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75" w:rsidRPr="00F87875" w:rsidRDefault="00F87875" w:rsidP="00F878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87875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F87875" w:rsidRDefault="00F87875" w:rsidP="00F878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87875">
        <w:rPr>
          <w:rFonts w:ascii="Times New Roman" w:hAnsi="Times New Roman" w:cs="Times New Roman"/>
          <w:sz w:val="32"/>
          <w:szCs w:val="32"/>
        </w:rPr>
        <w:t>Ливенская средняя общеобразовательная школа №1</w:t>
      </w:r>
    </w:p>
    <w:p w:rsidR="0075576E" w:rsidRDefault="0075576E" w:rsidP="00F878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87875" w:rsidRPr="00F87875" w:rsidRDefault="00F87875" w:rsidP="00F878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21" w:type="dxa"/>
        <w:tblBorders>
          <w:top w:val="single" w:sz="4" w:space="0" w:color="auto"/>
        </w:tblBorders>
        <w:tblLook w:val="0000"/>
      </w:tblPr>
      <w:tblGrid>
        <w:gridCol w:w="10305"/>
      </w:tblGrid>
      <w:tr w:rsidR="0075576E" w:rsidTr="0075576E">
        <w:trPr>
          <w:trHeight w:val="100"/>
        </w:trPr>
        <w:tc>
          <w:tcPr>
            <w:tcW w:w="10305" w:type="dxa"/>
          </w:tcPr>
          <w:p w:rsidR="0075576E" w:rsidRDefault="0075576E" w:rsidP="00F878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875" w:rsidRPr="00CF1F47" w:rsidRDefault="00F87875" w:rsidP="00F87875">
      <w:pPr>
        <w:pStyle w:val="a6"/>
        <w:rPr>
          <w:rFonts w:ascii="Times New Roman" w:hAnsi="Times New Roman" w:cs="Times New Roman"/>
          <w:sz w:val="36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45"/>
        <w:gridCol w:w="239"/>
        <w:gridCol w:w="3135"/>
        <w:gridCol w:w="236"/>
        <w:gridCol w:w="3285"/>
      </w:tblGrid>
      <w:tr w:rsidR="0075576E" w:rsidRPr="00CF1F47" w:rsidTr="0075576E">
        <w:trPr>
          <w:trHeight w:val="1696"/>
          <w:jc w:val="center"/>
        </w:trPr>
        <w:tc>
          <w:tcPr>
            <w:tcW w:w="3045" w:type="dxa"/>
            <w:tcBorders>
              <w:right w:val="single" w:sz="4" w:space="0" w:color="auto"/>
            </w:tcBorders>
          </w:tcPr>
          <w:p w:rsidR="0075576E" w:rsidRPr="00687E5A" w:rsidRDefault="0075576E" w:rsidP="00CF1F47">
            <w:pPr>
              <w:pStyle w:val="a6"/>
              <w:rPr>
                <w:b/>
                <w:sz w:val="28"/>
              </w:rPr>
            </w:pPr>
            <w:r w:rsidRPr="00687E5A">
              <w:rPr>
                <w:b/>
                <w:sz w:val="28"/>
              </w:rPr>
              <w:t>Рассмотрено: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 xml:space="preserve"> Руководитель СМО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>МБОУ «Ливенская СОШ №1»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>___________Корнева Г.Н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>Протокол № . . . . . . от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 xml:space="preserve">„ </w:t>
            </w:r>
            <w:r w:rsidRPr="00CF1F47">
              <w:rPr>
                <w:color w:val="999999"/>
                <w:sz w:val="22"/>
              </w:rPr>
              <w:t xml:space="preserve">. . . </w:t>
            </w:r>
            <w:r w:rsidRPr="00CF1F47">
              <w:rPr>
                <w:sz w:val="22"/>
              </w:rPr>
              <w:t xml:space="preserve">“ </w:t>
            </w:r>
            <w:r w:rsidRPr="00CF1F47">
              <w:rPr>
                <w:color w:val="999999"/>
                <w:sz w:val="22"/>
              </w:rPr>
              <w:t>. . . . . . . . . . .</w:t>
            </w:r>
            <w:r w:rsidRPr="00CF1F47">
              <w:rPr>
                <w:sz w:val="22"/>
              </w:rPr>
              <w:t xml:space="preserve"> 2013</w:t>
            </w:r>
            <w:r w:rsidR="00CF1F47">
              <w:rPr>
                <w:sz w:val="22"/>
              </w:rPr>
              <w:t xml:space="preserve"> г.</w:t>
            </w: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75576E" w:rsidRPr="00687E5A" w:rsidRDefault="0075576E" w:rsidP="00CF1F47">
            <w:pPr>
              <w:pStyle w:val="a6"/>
              <w:rPr>
                <w:b/>
                <w:sz w:val="28"/>
              </w:rPr>
            </w:pPr>
            <w:r w:rsidRPr="00687E5A">
              <w:rPr>
                <w:b/>
                <w:sz w:val="28"/>
              </w:rPr>
              <w:t>Согласовано:</w:t>
            </w:r>
          </w:p>
          <w:p w:rsidR="0075576E" w:rsidRPr="00CF1F47" w:rsidRDefault="00687E5A" w:rsidP="00CF1F47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Заместитель д</w:t>
            </w:r>
            <w:r w:rsidR="0075576E" w:rsidRPr="00CF1F47">
              <w:rPr>
                <w:sz w:val="22"/>
              </w:rPr>
              <w:t xml:space="preserve">иректора школы по УВР </w:t>
            </w:r>
          </w:p>
          <w:p w:rsidR="0075576E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>МБОУ « Ливенская СОШ №1»</w:t>
            </w:r>
          </w:p>
          <w:p w:rsidR="00687E5A" w:rsidRPr="00CF1F47" w:rsidRDefault="00687E5A" w:rsidP="00CF1F47">
            <w:pPr>
              <w:pStyle w:val="a6"/>
              <w:rPr>
                <w:sz w:val="22"/>
              </w:rPr>
            </w:pPr>
          </w:p>
          <w:p w:rsidR="0075576E" w:rsidRPr="00CF1F47" w:rsidRDefault="00CF1F47" w:rsidP="00CF1F47">
            <w:pPr>
              <w:pStyle w:val="a6"/>
              <w:rPr>
                <w:sz w:val="22"/>
              </w:rPr>
            </w:pPr>
            <w:r>
              <w:rPr>
                <w:sz w:val="22"/>
              </w:rPr>
              <w:t>___________</w:t>
            </w:r>
            <w:r w:rsidR="0075576E" w:rsidRPr="00CF1F47">
              <w:rPr>
                <w:sz w:val="22"/>
              </w:rPr>
              <w:t>Никонкова Г.М.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 xml:space="preserve">„ </w:t>
            </w:r>
            <w:r w:rsidRPr="00CF1F47">
              <w:rPr>
                <w:color w:val="999999"/>
                <w:sz w:val="22"/>
              </w:rPr>
              <w:t xml:space="preserve">. . . </w:t>
            </w:r>
            <w:r w:rsidRPr="00CF1F47">
              <w:rPr>
                <w:sz w:val="22"/>
              </w:rPr>
              <w:t xml:space="preserve">“  </w:t>
            </w:r>
            <w:r w:rsidRPr="00CF1F47">
              <w:rPr>
                <w:color w:val="999999"/>
                <w:sz w:val="22"/>
              </w:rPr>
              <w:t>. . . . . . . . . . . .</w:t>
            </w:r>
            <w:r w:rsidRPr="00CF1F47">
              <w:rPr>
                <w:sz w:val="22"/>
              </w:rPr>
              <w:t xml:space="preserve">  2013</w:t>
            </w:r>
            <w:r w:rsidR="00CF1F47">
              <w:rPr>
                <w:sz w:val="22"/>
              </w:rPr>
              <w:t xml:space="preserve"> г.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rPr>
                <w:sz w:val="22"/>
              </w:rPr>
            </w:pP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</w:p>
        </w:tc>
        <w:tc>
          <w:tcPr>
            <w:tcW w:w="3285" w:type="dxa"/>
          </w:tcPr>
          <w:p w:rsidR="0075576E" w:rsidRPr="00687E5A" w:rsidRDefault="0075576E" w:rsidP="00CF1F47">
            <w:pPr>
              <w:pStyle w:val="a6"/>
              <w:rPr>
                <w:b/>
                <w:sz w:val="28"/>
              </w:rPr>
            </w:pPr>
            <w:r w:rsidRPr="00687E5A">
              <w:rPr>
                <w:b/>
                <w:sz w:val="28"/>
              </w:rPr>
              <w:t>Утверждаю:</w:t>
            </w:r>
          </w:p>
          <w:p w:rsidR="0075576E" w:rsidRPr="00CF1F47" w:rsidRDefault="00687E5A" w:rsidP="00CF1F47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  <w:r w:rsidR="0075576E" w:rsidRPr="00CF1F47">
              <w:rPr>
                <w:sz w:val="22"/>
              </w:rPr>
              <w:t xml:space="preserve"> МБОУ «Ливенская СОШ №1»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 xml:space="preserve"> ___________.Понамарева Т.Ю.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>Приказ № _______  от</w:t>
            </w: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</w:p>
          <w:p w:rsidR="0075576E" w:rsidRPr="00CF1F47" w:rsidRDefault="0075576E" w:rsidP="00CF1F47">
            <w:pPr>
              <w:pStyle w:val="a6"/>
              <w:rPr>
                <w:sz w:val="22"/>
              </w:rPr>
            </w:pPr>
            <w:r w:rsidRPr="00CF1F47">
              <w:rPr>
                <w:sz w:val="22"/>
              </w:rPr>
              <w:t xml:space="preserve">„ </w:t>
            </w:r>
            <w:r w:rsidRPr="00CF1F47">
              <w:rPr>
                <w:color w:val="999999"/>
                <w:sz w:val="22"/>
              </w:rPr>
              <w:t xml:space="preserve">. . . </w:t>
            </w:r>
            <w:r w:rsidRPr="00CF1F47">
              <w:rPr>
                <w:sz w:val="22"/>
              </w:rPr>
              <w:t xml:space="preserve">“  </w:t>
            </w:r>
            <w:r w:rsidRPr="00CF1F47">
              <w:rPr>
                <w:color w:val="999999"/>
                <w:sz w:val="22"/>
              </w:rPr>
              <w:t>. . . . . . . . . . . .</w:t>
            </w:r>
            <w:r w:rsidRPr="00CF1F47">
              <w:rPr>
                <w:sz w:val="22"/>
              </w:rPr>
              <w:t xml:space="preserve">  2013</w:t>
            </w:r>
            <w:r w:rsidR="00CF1F47">
              <w:rPr>
                <w:sz w:val="22"/>
              </w:rPr>
              <w:t xml:space="preserve"> г.</w:t>
            </w:r>
          </w:p>
        </w:tc>
      </w:tr>
    </w:tbl>
    <w:p w:rsidR="00F87875" w:rsidRPr="00F87875" w:rsidRDefault="00F87875" w:rsidP="00CF1F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90" w:type="dxa"/>
        <w:tblInd w:w="189" w:type="dxa"/>
        <w:tblBorders>
          <w:top w:val="single" w:sz="4" w:space="0" w:color="auto"/>
        </w:tblBorders>
        <w:tblLook w:val="0000"/>
      </w:tblPr>
      <w:tblGrid>
        <w:gridCol w:w="10290"/>
      </w:tblGrid>
      <w:tr w:rsidR="0075576E" w:rsidTr="0075576E">
        <w:trPr>
          <w:trHeight w:val="100"/>
        </w:trPr>
        <w:tc>
          <w:tcPr>
            <w:tcW w:w="10290" w:type="dxa"/>
          </w:tcPr>
          <w:p w:rsidR="0075576E" w:rsidRDefault="0075576E" w:rsidP="00F878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87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87875" w:rsidRPr="00F87875" w:rsidRDefault="00F87875" w:rsidP="00F87875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875" w:rsidRPr="00F87875" w:rsidRDefault="0075576E" w:rsidP="00F8787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="00F87875" w:rsidRPr="00F87875">
        <w:rPr>
          <w:rFonts w:ascii="Times New Roman" w:hAnsi="Times New Roman" w:cs="Times New Roman"/>
          <w:b/>
          <w:sz w:val="32"/>
          <w:szCs w:val="32"/>
        </w:rPr>
        <w:t>лективный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7875" w:rsidRPr="00F87875">
        <w:rPr>
          <w:rFonts w:ascii="Times New Roman" w:hAnsi="Times New Roman" w:cs="Times New Roman"/>
          <w:b/>
          <w:sz w:val="32"/>
          <w:szCs w:val="32"/>
        </w:rPr>
        <w:t>«</w:t>
      </w:r>
      <w:r w:rsidR="00301496">
        <w:rPr>
          <w:rFonts w:ascii="Times New Roman" w:hAnsi="Times New Roman" w:cs="Times New Roman"/>
          <w:b/>
          <w:sz w:val="32"/>
          <w:szCs w:val="32"/>
        </w:rPr>
        <w:t xml:space="preserve"> Функция: просто, сложно, интересно</w:t>
      </w:r>
      <w:r w:rsidR="00F87875" w:rsidRPr="00F87875">
        <w:rPr>
          <w:rFonts w:ascii="Times New Roman" w:hAnsi="Times New Roman" w:cs="Times New Roman"/>
          <w:b/>
          <w:sz w:val="32"/>
          <w:szCs w:val="32"/>
        </w:rPr>
        <w:t>»</w:t>
      </w: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32"/>
          <w:szCs w:val="32"/>
        </w:rPr>
      </w:pPr>
      <w:r w:rsidRPr="00F87875">
        <w:rPr>
          <w:rFonts w:ascii="Times New Roman" w:hAnsi="Times New Roman" w:cs="Times New Roman"/>
          <w:b/>
          <w:sz w:val="32"/>
          <w:szCs w:val="32"/>
        </w:rPr>
        <w:t>Ф</w:t>
      </w:r>
      <w:r w:rsidR="0075576E">
        <w:rPr>
          <w:rFonts w:ascii="Times New Roman" w:hAnsi="Times New Roman" w:cs="Times New Roman"/>
          <w:b/>
          <w:sz w:val="32"/>
          <w:szCs w:val="32"/>
        </w:rPr>
        <w:t>.</w:t>
      </w:r>
      <w:r w:rsidRPr="00F87875">
        <w:rPr>
          <w:rFonts w:ascii="Times New Roman" w:hAnsi="Times New Roman" w:cs="Times New Roman"/>
          <w:b/>
          <w:sz w:val="32"/>
          <w:szCs w:val="32"/>
        </w:rPr>
        <w:t>И</w:t>
      </w:r>
      <w:r w:rsidR="0075576E">
        <w:rPr>
          <w:rFonts w:ascii="Times New Roman" w:hAnsi="Times New Roman" w:cs="Times New Roman"/>
          <w:b/>
          <w:sz w:val="32"/>
          <w:szCs w:val="32"/>
        </w:rPr>
        <w:t>.</w:t>
      </w:r>
      <w:r w:rsidRPr="00F87875">
        <w:rPr>
          <w:rFonts w:ascii="Times New Roman" w:hAnsi="Times New Roman" w:cs="Times New Roman"/>
          <w:b/>
          <w:sz w:val="32"/>
          <w:szCs w:val="32"/>
        </w:rPr>
        <w:t>О</w:t>
      </w:r>
      <w:r w:rsidR="0075576E">
        <w:rPr>
          <w:rFonts w:ascii="Times New Roman" w:hAnsi="Times New Roman" w:cs="Times New Roman"/>
          <w:b/>
          <w:sz w:val="32"/>
          <w:szCs w:val="32"/>
        </w:rPr>
        <w:t>.</w:t>
      </w:r>
      <w:r w:rsidRPr="00F87875">
        <w:rPr>
          <w:rFonts w:ascii="Times New Roman" w:hAnsi="Times New Roman" w:cs="Times New Roman"/>
          <w:b/>
          <w:sz w:val="32"/>
          <w:szCs w:val="32"/>
        </w:rPr>
        <w:t xml:space="preserve"> учителя </w:t>
      </w:r>
      <w:r w:rsidR="0075576E">
        <w:rPr>
          <w:rFonts w:ascii="Times New Roman" w:hAnsi="Times New Roman" w:cs="Times New Roman"/>
          <w:sz w:val="32"/>
          <w:szCs w:val="32"/>
        </w:rPr>
        <w:t xml:space="preserve"> Пархомова Р.П.</w:t>
      </w: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F87875">
        <w:rPr>
          <w:rFonts w:ascii="Times New Roman" w:hAnsi="Times New Roman" w:cs="Times New Roman"/>
          <w:b/>
          <w:sz w:val="32"/>
          <w:szCs w:val="32"/>
        </w:rPr>
        <w:t xml:space="preserve">Класс </w:t>
      </w:r>
      <w:r w:rsidR="007557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Pr="00F87875" w:rsidRDefault="00F87875" w:rsidP="00F878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7875" w:rsidRDefault="00CF1F47" w:rsidP="00F8787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5576E">
        <w:rPr>
          <w:rFonts w:ascii="Times New Roman" w:hAnsi="Times New Roman" w:cs="Times New Roman"/>
          <w:sz w:val="32"/>
          <w:szCs w:val="32"/>
        </w:rPr>
        <w:t>013</w:t>
      </w:r>
      <w:r w:rsidR="00F87875" w:rsidRPr="00F87875">
        <w:rPr>
          <w:rFonts w:ascii="Times New Roman" w:hAnsi="Times New Roman" w:cs="Times New Roman"/>
          <w:sz w:val="32"/>
          <w:szCs w:val="32"/>
        </w:rPr>
        <w:t xml:space="preserve"> – 201</w:t>
      </w:r>
      <w:r w:rsidR="0075576E">
        <w:rPr>
          <w:rFonts w:ascii="Times New Roman" w:hAnsi="Times New Roman" w:cs="Times New Roman"/>
          <w:sz w:val="32"/>
          <w:szCs w:val="32"/>
        </w:rPr>
        <w:t>4</w:t>
      </w:r>
      <w:r w:rsidR="00F87875" w:rsidRPr="00F87875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87875" w:rsidRDefault="00F87875" w:rsidP="007557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5576E" w:rsidRDefault="0075576E" w:rsidP="007557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6E" w:rsidRPr="00F87875" w:rsidRDefault="0075576E" w:rsidP="007557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75" w:rsidRDefault="00F87875" w:rsidP="0075576E">
      <w:pPr>
        <w:pStyle w:val="a6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Пояснительная записка…………………………………………………………...</w:t>
      </w:r>
      <w:r w:rsidR="00DB3306">
        <w:rPr>
          <w:rFonts w:ascii="Times New Roman" w:hAnsi="Times New Roman" w:cs="Times New Roman"/>
          <w:bCs/>
          <w:iCs/>
          <w:sz w:val="28"/>
          <w:szCs w:val="28"/>
        </w:rPr>
        <w:t>............</w:t>
      </w:r>
      <w:r w:rsidRPr="00F87875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:rsidR="00F87875" w:rsidRPr="00F87875" w:rsidRDefault="00F87875" w:rsidP="0075576E">
      <w:pPr>
        <w:pStyle w:val="a6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Требования к уровню подготовки учащихся…………………………………....</w:t>
      </w:r>
      <w:r w:rsidR="00DB3306">
        <w:rPr>
          <w:rFonts w:ascii="Times New Roman" w:hAnsi="Times New Roman" w:cs="Times New Roman"/>
          <w:bCs/>
          <w:iCs/>
          <w:sz w:val="28"/>
          <w:szCs w:val="28"/>
        </w:rPr>
        <w:t>............</w:t>
      </w:r>
      <w:r w:rsidR="00CF1F47"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F87875" w:rsidRPr="00F87875" w:rsidRDefault="00F87875" w:rsidP="0075576E">
      <w:pPr>
        <w:pStyle w:val="a6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Календарно-тематическо</w:t>
      </w:r>
      <w:r w:rsidR="00DB3306">
        <w:rPr>
          <w:rFonts w:ascii="Times New Roman" w:hAnsi="Times New Roman" w:cs="Times New Roman"/>
          <w:bCs/>
          <w:iCs/>
          <w:sz w:val="28"/>
          <w:szCs w:val="28"/>
        </w:rPr>
        <w:t>е п</w:t>
      </w:r>
      <w:r w:rsidR="00CF1F47">
        <w:rPr>
          <w:rFonts w:ascii="Times New Roman" w:hAnsi="Times New Roman" w:cs="Times New Roman"/>
          <w:bCs/>
          <w:iCs/>
          <w:sz w:val="28"/>
          <w:szCs w:val="28"/>
        </w:rPr>
        <w:t>ланирование………………………………………………..7</w:t>
      </w:r>
      <w:r w:rsidRPr="00F878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87875" w:rsidRPr="00F87875" w:rsidRDefault="00F87875" w:rsidP="0075576E">
      <w:pPr>
        <w:pStyle w:val="a6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687E5A">
        <w:rPr>
          <w:rFonts w:ascii="Times New Roman" w:hAnsi="Times New Roman" w:cs="Times New Roman"/>
          <w:bCs/>
          <w:iCs/>
          <w:sz w:val="28"/>
          <w:szCs w:val="28"/>
        </w:rPr>
        <w:t>одержание программы  элективного курса</w:t>
      </w:r>
      <w:r w:rsidR="00CF1F47">
        <w:rPr>
          <w:rFonts w:ascii="Times New Roman" w:hAnsi="Times New Roman" w:cs="Times New Roman"/>
          <w:bCs/>
          <w:iCs/>
          <w:sz w:val="28"/>
          <w:szCs w:val="28"/>
        </w:rPr>
        <w:t>……………………</w:t>
      </w:r>
      <w:r w:rsidR="00687E5A">
        <w:rPr>
          <w:rFonts w:ascii="Times New Roman" w:hAnsi="Times New Roman" w:cs="Times New Roman"/>
          <w:bCs/>
          <w:iCs/>
          <w:sz w:val="28"/>
          <w:szCs w:val="28"/>
        </w:rPr>
        <w:t>………………………</w:t>
      </w:r>
      <w:r w:rsidR="00CF1F47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:rsidR="00F87875" w:rsidRPr="00F87875" w:rsidRDefault="00F87875" w:rsidP="0075576E">
      <w:pPr>
        <w:pStyle w:val="a6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Формы и средства к</w:t>
      </w:r>
      <w:r w:rsidR="009A4481">
        <w:rPr>
          <w:rFonts w:ascii="Times New Roman" w:hAnsi="Times New Roman" w:cs="Times New Roman"/>
          <w:bCs/>
          <w:iCs/>
          <w:sz w:val="28"/>
          <w:szCs w:val="28"/>
        </w:rPr>
        <w:t>онтроля…………</w:t>
      </w:r>
      <w:r w:rsidR="00CF1F47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…………………………………………...............9</w:t>
      </w:r>
    </w:p>
    <w:p w:rsidR="00F87875" w:rsidRPr="00F87875" w:rsidRDefault="00F87875" w:rsidP="0075576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875">
        <w:rPr>
          <w:rFonts w:ascii="Times New Roman" w:hAnsi="Times New Roman" w:cs="Times New Roman"/>
          <w:bCs/>
          <w:iCs/>
          <w:sz w:val="28"/>
          <w:szCs w:val="28"/>
        </w:rPr>
        <w:t>Перечень учебно-методических</w:t>
      </w:r>
      <w:r w:rsidR="009A44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3F2D">
        <w:rPr>
          <w:rFonts w:ascii="Times New Roman" w:hAnsi="Times New Roman" w:cs="Times New Roman"/>
          <w:bCs/>
          <w:iCs/>
          <w:sz w:val="28"/>
          <w:szCs w:val="28"/>
        </w:rPr>
        <w:t>средств обучения……………………………………12</w:t>
      </w:r>
    </w:p>
    <w:p w:rsidR="00F87875" w:rsidRPr="00F87875" w:rsidRDefault="00F87875" w:rsidP="0075576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7875" w:rsidRDefault="00F87875" w:rsidP="00F87875">
      <w:pPr>
        <w:jc w:val="center"/>
        <w:rPr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75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4C1" w:rsidRDefault="00F87875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C44C1" w:rsidRDefault="00EC44C1" w:rsidP="00EC44C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B07" w:rsidRDefault="006A4B07" w:rsidP="006A4B0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07">
        <w:rPr>
          <w:rFonts w:ascii="Times New Roman" w:hAnsi="Times New Roman" w:cs="Times New Roman"/>
          <w:b/>
          <w:sz w:val="28"/>
          <w:szCs w:val="28"/>
        </w:rPr>
        <w:t>Р</w:t>
      </w:r>
      <w:r w:rsidR="00464A95" w:rsidRPr="006A4B07">
        <w:rPr>
          <w:rFonts w:ascii="Times New Roman" w:hAnsi="Times New Roman" w:cs="Times New Roman"/>
          <w:b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112C35">
        <w:rPr>
          <w:rFonts w:ascii="Times New Roman" w:hAnsi="Times New Roman" w:cs="Times New Roman"/>
          <w:b/>
          <w:sz w:val="28"/>
          <w:szCs w:val="28"/>
        </w:rPr>
        <w:t xml:space="preserve"> для 9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«Функция: просто, сложно, интересно» </w:t>
      </w:r>
      <w:r w:rsidR="00464A95" w:rsidRPr="006A4B07">
        <w:rPr>
          <w:rFonts w:ascii="Times New Roman" w:hAnsi="Times New Roman" w:cs="Times New Roman"/>
          <w:b/>
          <w:sz w:val="28"/>
          <w:szCs w:val="28"/>
        </w:rPr>
        <w:t>составлена на основе</w:t>
      </w:r>
      <w:r w:rsidR="0046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07" w:rsidRDefault="006A4B07" w:rsidP="006A4B0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A95">
        <w:rPr>
          <w:rFonts w:ascii="Times New Roman" w:hAnsi="Times New Roman" w:cs="Times New Roman"/>
          <w:sz w:val="28"/>
          <w:szCs w:val="28"/>
        </w:rPr>
        <w:t xml:space="preserve"> Программы элективного курса «</w:t>
      </w:r>
      <w:r w:rsidR="00301496">
        <w:rPr>
          <w:rFonts w:ascii="Times New Roman" w:hAnsi="Times New Roman" w:cs="Times New Roman"/>
          <w:sz w:val="28"/>
          <w:szCs w:val="28"/>
        </w:rPr>
        <w:t xml:space="preserve"> Функция: сложно, просто, интересно</w:t>
      </w:r>
      <w:r w:rsidR="00464A95">
        <w:rPr>
          <w:rFonts w:ascii="Times New Roman" w:hAnsi="Times New Roman" w:cs="Times New Roman"/>
          <w:sz w:val="28"/>
          <w:szCs w:val="28"/>
        </w:rPr>
        <w:t>» для 8-9 классов в рамках предпрофильной подготовки.</w:t>
      </w:r>
    </w:p>
    <w:p w:rsidR="00464A95" w:rsidRDefault="006A4B07" w:rsidP="006A4B0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A95">
        <w:rPr>
          <w:rFonts w:ascii="Times New Roman" w:hAnsi="Times New Roman" w:cs="Times New Roman"/>
          <w:sz w:val="28"/>
          <w:szCs w:val="28"/>
        </w:rPr>
        <w:t>Математика. 8-9классы: сборник элективных курсов.</w:t>
      </w:r>
      <w:r w:rsidR="00301496">
        <w:rPr>
          <w:rFonts w:ascii="Times New Roman" w:hAnsi="Times New Roman" w:cs="Times New Roman"/>
          <w:sz w:val="28"/>
          <w:szCs w:val="28"/>
        </w:rPr>
        <w:t xml:space="preserve"> Выпуск – 2.</w:t>
      </w:r>
      <w:r w:rsidR="00464A95">
        <w:rPr>
          <w:rFonts w:ascii="Times New Roman" w:hAnsi="Times New Roman" w:cs="Times New Roman"/>
          <w:sz w:val="28"/>
          <w:szCs w:val="28"/>
        </w:rPr>
        <w:t xml:space="preserve"> Автор-составитель </w:t>
      </w:r>
      <w:r w:rsidR="00301496">
        <w:rPr>
          <w:rFonts w:ascii="Times New Roman" w:hAnsi="Times New Roman" w:cs="Times New Roman"/>
          <w:sz w:val="28"/>
          <w:szCs w:val="28"/>
        </w:rPr>
        <w:t xml:space="preserve"> М. Е. Козина</w:t>
      </w:r>
      <w:r w:rsidR="00464A95">
        <w:rPr>
          <w:rFonts w:ascii="Times New Roman" w:hAnsi="Times New Roman" w:cs="Times New Roman"/>
          <w:sz w:val="28"/>
          <w:szCs w:val="28"/>
        </w:rPr>
        <w:t xml:space="preserve"> – Волгоград: Учитель,2006.</w:t>
      </w:r>
    </w:p>
    <w:p w:rsidR="00025ACB" w:rsidRDefault="00025ACB" w:rsidP="006A4B0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CB">
        <w:rPr>
          <w:rFonts w:ascii="Times New Roman" w:hAnsi="Times New Roman" w:cs="Times New Roman"/>
          <w:b/>
          <w:sz w:val="28"/>
          <w:szCs w:val="28"/>
        </w:rPr>
        <w:t>Рабочая программа направлена на достижение следующих целей и задач:</w:t>
      </w:r>
    </w:p>
    <w:p w:rsidR="00435EA9" w:rsidRDefault="00435EA9" w:rsidP="00435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курса: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76E3" w:rsidRPr="00112C35" w:rsidRDefault="004576E3" w:rsidP="004576E3">
      <w:pPr>
        <w:pStyle w:val="ab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 w:rsidRPr="004576E3">
        <w:rPr>
          <w:rFonts w:eastAsia="Times New Roman"/>
          <w:sz w:val="28"/>
          <w:szCs w:val="28"/>
        </w:rPr>
        <w:t>углубить знания учащихся по истории возникновения понятия, по способам задания функций</w:t>
      </w:r>
      <w:r w:rsidR="00112C35">
        <w:rPr>
          <w:rFonts w:eastAsia="Times New Roman"/>
          <w:sz w:val="28"/>
          <w:szCs w:val="28"/>
        </w:rPr>
        <w:t>, их свойствам, а также раскрыть</w:t>
      </w:r>
      <w:r w:rsidRPr="004576E3">
        <w:rPr>
          <w:rFonts w:eastAsia="Times New Roman"/>
          <w:sz w:val="28"/>
          <w:szCs w:val="28"/>
        </w:rPr>
        <w:t xml:space="preserve"> перед школьни</w:t>
      </w:r>
      <w:r w:rsidRPr="004576E3">
        <w:rPr>
          <w:rFonts w:eastAsia="Times New Roman"/>
          <w:sz w:val="28"/>
          <w:szCs w:val="28"/>
        </w:rPr>
        <w:softHyphen/>
        <w:t>ками новые знания об обратных функциях и свойствах взаимно об</w:t>
      </w:r>
      <w:r w:rsidRPr="004576E3">
        <w:rPr>
          <w:rFonts w:eastAsia="Times New Roman"/>
          <w:sz w:val="28"/>
          <w:szCs w:val="28"/>
        </w:rPr>
        <w:softHyphen/>
        <w:t>ратных функций, выходя</w:t>
      </w:r>
      <w:r w:rsidR="00112C35">
        <w:rPr>
          <w:rFonts w:eastAsia="Times New Roman"/>
          <w:sz w:val="28"/>
          <w:szCs w:val="28"/>
        </w:rPr>
        <w:t>щие за рамки школьной программы;</w:t>
      </w:r>
    </w:p>
    <w:p w:rsidR="00112C35" w:rsidRPr="004576E3" w:rsidRDefault="00112C35" w:rsidP="004576E3">
      <w:pPr>
        <w:pStyle w:val="ab"/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показать</w:t>
      </w:r>
      <w:r w:rsidRPr="00435EA9">
        <w:rPr>
          <w:rFonts w:eastAsia="Times New Roman"/>
          <w:sz w:val="28"/>
          <w:szCs w:val="28"/>
        </w:rPr>
        <w:t xml:space="preserve"> многообразие задач, требующих для своего решения функ</w:t>
      </w:r>
      <w:r w:rsidRPr="00435EA9">
        <w:rPr>
          <w:rFonts w:eastAsia="Times New Roman"/>
          <w:sz w:val="28"/>
          <w:szCs w:val="28"/>
        </w:rPr>
        <w:softHyphen/>
      </w:r>
      <w:r w:rsidRPr="00435EA9">
        <w:rPr>
          <w:rFonts w:eastAsia="Times New Roman"/>
          <w:spacing w:val="-1"/>
          <w:sz w:val="28"/>
          <w:szCs w:val="28"/>
        </w:rPr>
        <w:t>ционального подхода</w:t>
      </w:r>
      <w:r>
        <w:rPr>
          <w:rFonts w:eastAsia="Times New Roman"/>
          <w:spacing w:val="-1"/>
          <w:sz w:val="28"/>
          <w:szCs w:val="28"/>
        </w:rPr>
        <w:t>;</w:t>
      </w:r>
    </w:p>
    <w:p w:rsidR="00435EA9" w:rsidRPr="004576E3" w:rsidRDefault="004576E3" w:rsidP="004576E3">
      <w:pPr>
        <w:pStyle w:val="ab"/>
        <w:numPr>
          <w:ilvl w:val="0"/>
          <w:numId w:val="20"/>
        </w:numPr>
        <w:shd w:val="clear" w:color="auto" w:fill="FFFFFF"/>
        <w:ind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условия </w:t>
      </w:r>
      <w:r w:rsidR="00435EA9" w:rsidRPr="004576E3">
        <w:rPr>
          <w:rFonts w:eastAsia="Times New Roman"/>
          <w:sz w:val="28"/>
          <w:szCs w:val="28"/>
        </w:rPr>
        <w:t xml:space="preserve"> для обоснованного выбора учащими</w:t>
      </w:r>
      <w:r w:rsidR="00435EA9" w:rsidRPr="004576E3">
        <w:rPr>
          <w:rFonts w:eastAsia="Times New Roman"/>
          <w:sz w:val="28"/>
          <w:szCs w:val="28"/>
        </w:rPr>
        <w:softHyphen/>
        <w:t>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функций;</w:t>
      </w:r>
    </w:p>
    <w:p w:rsidR="00435EA9" w:rsidRPr="004576E3" w:rsidRDefault="00435EA9" w:rsidP="004576E3">
      <w:pPr>
        <w:pStyle w:val="ab"/>
        <w:numPr>
          <w:ilvl w:val="0"/>
          <w:numId w:val="20"/>
        </w:numPr>
        <w:spacing w:line="252" w:lineRule="auto"/>
        <w:jc w:val="both"/>
        <w:rPr>
          <w:sz w:val="28"/>
          <w:szCs w:val="28"/>
        </w:rPr>
      </w:pPr>
      <w:r w:rsidRPr="004576E3">
        <w:rPr>
          <w:sz w:val="28"/>
          <w:szCs w:val="28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435EA9" w:rsidRDefault="00435EA9" w:rsidP="00435EA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курса:</w:t>
      </w:r>
    </w:p>
    <w:p w:rsidR="00435EA9" w:rsidRPr="004576E3" w:rsidRDefault="00435EA9" w:rsidP="004576E3">
      <w:pPr>
        <w:pStyle w:val="ab"/>
        <w:numPr>
          <w:ilvl w:val="0"/>
          <w:numId w:val="21"/>
        </w:numPr>
        <w:shd w:val="clear" w:color="auto" w:fill="FFFFFF"/>
        <w:tabs>
          <w:tab w:val="left" w:pos="624"/>
        </w:tabs>
        <w:spacing w:before="43"/>
        <w:rPr>
          <w:sz w:val="28"/>
          <w:szCs w:val="28"/>
        </w:rPr>
      </w:pPr>
      <w:r w:rsidRPr="004576E3">
        <w:rPr>
          <w:rFonts w:eastAsia="Times New Roman"/>
          <w:sz w:val="28"/>
          <w:szCs w:val="28"/>
        </w:rPr>
        <w:t>закрепление основ знаний о функциях и их свойствах;</w:t>
      </w:r>
    </w:p>
    <w:p w:rsidR="00435EA9" w:rsidRPr="004576E3" w:rsidRDefault="00435EA9" w:rsidP="004576E3">
      <w:pPr>
        <w:pStyle w:val="ab"/>
        <w:numPr>
          <w:ilvl w:val="0"/>
          <w:numId w:val="21"/>
        </w:numPr>
        <w:shd w:val="clear" w:color="auto" w:fill="FFFFFF"/>
        <w:tabs>
          <w:tab w:val="left" w:pos="624"/>
        </w:tabs>
        <w:rPr>
          <w:sz w:val="28"/>
          <w:szCs w:val="28"/>
        </w:rPr>
      </w:pPr>
      <w:r w:rsidRPr="004576E3">
        <w:rPr>
          <w:rFonts w:eastAsia="Times New Roman"/>
          <w:sz w:val="28"/>
          <w:szCs w:val="28"/>
        </w:rPr>
        <w:t>расширение представлений о свойствах функций;</w:t>
      </w:r>
    </w:p>
    <w:p w:rsidR="00435EA9" w:rsidRPr="004576E3" w:rsidRDefault="00435EA9" w:rsidP="004576E3">
      <w:pPr>
        <w:pStyle w:val="ab"/>
        <w:numPr>
          <w:ilvl w:val="0"/>
          <w:numId w:val="21"/>
        </w:numPr>
        <w:shd w:val="clear" w:color="auto" w:fill="FFFFFF"/>
        <w:tabs>
          <w:tab w:val="left" w:pos="624"/>
        </w:tabs>
        <w:ind w:right="48"/>
        <w:jc w:val="both"/>
        <w:rPr>
          <w:sz w:val="28"/>
          <w:szCs w:val="28"/>
        </w:rPr>
      </w:pPr>
      <w:r w:rsidRPr="004576E3">
        <w:rPr>
          <w:rFonts w:eastAsia="Times New Roman"/>
          <w:sz w:val="28"/>
          <w:szCs w:val="28"/>
        </w:rPr>
        <w:t>формирование умений «читать» графики и называть свойства по формулам;</w:t>
      </w:r>
    </w:p>
    <w:p w:rsidR="00435EA9" w:rsidRPr="00112C35" w:rsidRDefault="00435EA9" w:rsidP="004576E3">
      <w:pPr>
        <w:pStyle w:val="ab"/>
        <w:numPr>
          <w:ilvl w:val="0"/>
          <w:numId w:val="21"/>
        </w:numPr>
        <w:shd w:val="clear" w:color="auto" w:fill="FFFFFF"/>
        <w:tabs>
          <w:tab w:val="left" w:pos="624"/>
        </w:tabs>
        <w:spacing w:before="53"/>
        <w:ind w:right="58"/>
        <w:jc w:val="both"/>
        <w:rPr>
          <w:sz w:val="28"/>
          <w:szCs w:val="28"/>
        </w:rPr>
      </w:pPr>
      <w:r w:rsidRPr="004576E3">
        <w:rPr>
          <w:rFonts w:eastAsia="Times New Roman"/>
          <w:sz w:val="28"/>
          <w:szCs w:val="28"/>
        </w:rPr>
        <w:t>вовлечение учащихся в игровую, коммуникативную, практи</w:t>
      </w:r>
      <w:r w:rsidRPr="004576E3">
        <w:rPr>
          <w:rFonts w:eastAsia="Times New Roman"/>
          <w:sz w:val="28"/>
          <w:szCs w:val="28"/>
        </w:rPr>
        <w:softHyphen/>
        <w:t>ческую деятельность как фактор личностного развития.</w:t>
      </w:r>
    </w:p>
    <w:p w:rsidR="00A069E6" w:rsidRDefault="00112C35" w:rsidP="00A069E6">
      <w:pPr>
        <w:shd w:val="clear" w:color="auto" w:fill="FFFFFF"/>
        <w:tabs>
          <w:tab w:val="left" w:pos="624"/>
        </w:tabs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A069E6">
        <w:rPr>
          <w:rFonts w:ascii="Times New Roman" w:hAnsi="Times New Roman" w:cs="Times New Roman"/>
          <w:b/>
          <w:sz w:val="28"/>
          <w:szCs w:val="28"/>
        </w:rPr>
        <w:t xml:space="preserve">Рабочая программа элективного курса </w:t>
      </w:r>
      <w:r w:rsidR="00A069E6">
        <w:rPr>
          <w:rFonts w:ascii="Times New Roman" w:hAnsi="Times New Roman" w:cs="Times New Roman"/>
          <w:b/>
          <w:sz w:val="28"/>
          <w:szCs w:val="28"/>
        </w:rPr>
        <w:t xml:space="preserve">«Функция: просто, сложно, интересно» </w:t>
      </w:r>
      <w:r w:rsidRPr="00A069E6">
        <w:rPr>
          <w:rFonts w:ascii="Times New Roman" w:hAnsi="Times New Roman" w:cs="Times New Roman"/>
          <w:b/>
          <w:sz w:val="28"/>
          <w:szCs w:val="28"/>
        </w:rPr>
        <w:t xml:space="preserve">для 9 класса ориентирована на использование </w:t>
      </w:r>
      <w:r w:rsidR="00A069E6" w:rsidRPr="00A069E6">
        <w:rPr>
          <w:rFonts w:ascii="Times New Roman" w:hAnsi="Times New Roman" w:cs="Times New Roman"/>
          <w:b/>
          <w:sz w:val="28"/>
          <w:szCs w:val="28"/>
        </w:rPr>
        <w:t>учебно-методического комплекта</w:t>
      </w:r>
      <w:r w:rsidR="00A069E6">
        <w:rPr>
          <w:rFonts w:ascii="Times New Roman" w:hAnsi="Times New Roman" w:cs="Times New Roman"/>
          <w:sz w:val="28"/>
          <w:szCs w:val="28"/>
        </w:rPr>
        <w:t>, в который входит</w:t>
      </w:r>
    </w:p>
    <w:p w:rsidR="00A069E6" w:rsidRDefault="00A069E6" w:rsidP="00A069E6">
      <w:pPr>
        <w:shd w:val="clear" w:color="auto" w:fill="FFFFFF"/>
        <w:tabs>
          <w:tab w:val="left" w:pos="624"/>
        </w:tabs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8-9классы: сборник элективных курсов. Выпуск – 2. Автор-составитель  М. Е. Козина – Волгоград: Учитель,2006</w:t>
      </w:r>
    </w:p>
    <w:p w:rsidR="00A069E6" w:rsidRDefault="005567F6" w:rsidP="00A069E6">
      <w:pPr>
        <w:shd w:val="clear" w:color="auto" w:fill="FFFFFF"/>
        <w:tabs>
          <w:tab w:val="left" w:pos="624"/>
        </w:tabs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№1» на 2013-2014</w:t>
      </w:r>
    </w:p>
    <w:p w:rsidR="00EE2F17" w:rsidRDefault="00D74652" w:rsidP="00EE2F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652">
        <w:rPr>
          <w:rFonts w:ascii="Times New Roman" w:hAnsi="Times New Roman" w:cs="Times New Roman"/>
          <w:b/>
          <w:sz w:val="28"/>
          <w:szCs w:val="28"/>
        </w:rPr>
        <w:t>Рабочая программа элективного курса по алгебре для 9 класса</w:t>
      </w:r>
      <w:r>
        <w:rPr>
          <w:rFonts w:ascii="Times New Roman" w:hAnsi="Times New Roman" w:cs="Times New Roman"/>
          <w:sz w:val="28"/>
          <w:szCs w:val="28"/>
        </w:rPr>
        <w:t xml:space="preserve"> (согласно учебному плану МБОУ Ливенская СОШ№1») рассчитана на 1 час в неделю, 34 часа в году. Из них</w:t>
      </w:r>
      <w:r w:rsidR="00EE2F17">
        <w:rPr>
          <w:rFonts w:ascii="Times New Roman" w:hAnsi="Times New Roman" w:cs="Times New Roman"/>
          <w:sz w:val="28"/>
          <w:szCs w:val="28"/>
        </w:rPr>
        <w:t xml:space="preserve"> : лекционных занятий - 6,  практиче</w:t>
      </w:r>
      <w:r w:rsidR="00CF1F47">
        <w:rPr>
          <w:rFonts w:ascii="Times New Roman" w:hAnsi="Times New Roman" w:cs="Times New Roman"/>
          <w:sz w:val="28"/>
          <w:szCs w:val="28"/>
        </w:rPr>
        <w:t>ских занят</w:t>
      </w:r>
      <w:r w:rsidR="00687E5A">
        <w:rPr>
          <w:rFonts w:ascii="Times New Roman" w:hAnsi="Times New Roman" w:cs="Times New Roman"/>
          <w:sz w:val="28"/>
          <w:szCs w:val="28"/>
        </w:rPr>
        <w:t>ий - 23,  проверочных тестов - 4</w:t>
      </w:r>
      <w:r w:rsidR="00CF1F47">
        <w:rPr>
          <w:rFonts w:ascii="Times New Roman" w:hAnsi="Times New Roman" w:cs="Times New Roman"/>
          <w:sz w:val="28"/>
          <w:szCs w:val="28"/>
        </w:rPr>
        <w:t>.</w:t>
      </w:r>
    </w:p>
    <w:p w:rsidR="00A069E6" w:rsidRDefault="00A069E6" w:rsidP="00A069E6">
      <w:pPr>
        <w:shd w:val="clear" w:color="auto" w:fill="FFFFFF"/>
        <w:tabs>
          <w:tab w:val="left" w:pos="624"/>
        </w:tabs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EE2F17" w:rsidRDefault="00EE2F17" w:rsidP="00A069E6">
      <w:pPr>
        <w:shd w:val="clear" w:color="auto" w:fill="FFFFFF"/>
        <w:tabs>
          <w:tab w:val="left" w:pos="624"/>
        </w:tabs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EE2F17" w:rsidRDefault="00EE2F17" w:rsidP="00A069E6">
      <w:pPr>
        <w:shd w:val="clear" w:color="auto" w:fill="FFFFFF"/>
        <w:tabs>
          <w:tab w:val="left" w:pos="624"/>
        </w:tabs>
        <w:spacing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D74652" w:rsidRDefault="00D74652" w:rsidP="00D74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Итоговая аттестация </w:t>
      </w:r>
      <w:r w:rsidRPr="0047617C">
        <w:rPr>
          <w:rFonts w:ascii="Times New Roman" w:hAnsi="Times New Roman" w:cs="Times New Roman"/>
          <w:sz w:val="28"/>
          <w:szCs w:val="28"/>
        </w:rPr>
        <w:t xml:space="preserve"> проводится по итогам курса</w:t>
      </w:r>
      <w:r w:rsidR="00D32FE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нормативными документами «Об использовании в работе инструктивно- методического письма по ведению классных журналов»  оценивание проводится в  конце курса. </w:t>
      </w:r>
    </w:p>
    <w:p w:rsidR="00D74652" w:rsidRPr="00E220FF" w:rsidRDefault="00D74652" w:rsidP="00D74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итоговой аттестации</w:t>
      </w:r>
      <w:r w:rsidRPr="00435EA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35EA9">
        <w:rPr>
          <w:rFonts w:ascii="Times New Roman" w:eastAsia="Times New Roman" w:hAnsi="Times New Roman" w:cs="Times New Roman"/>
          <w:sz w:val="28"/>
          <w:szCs w:val="28"/>
        </w:rPr>
        <w:t>являются представление «Портфеля достижений», а также дидактическая игра «Восхожде</w:t>
      </w:r>
      <w:r w:rsidRPr="00435EA9">
        <w:rPr>
          <w:rFonts w:ascii="Times New Roman" w:eastAsia="Times New Roman" w:hAnsi="Times New Roman" w:cs="Times New Roman"/>
          <w:sz w:val="28"/>
          <w:szCs w:val="28"/>
        </w:rPr>
        <w:softHyphen/>
        <w:t>ние на вершину знаний</w:t>
      </w:r>
      <w:r w:rsidRPr="00E220FF">
        <w:rPr>
          <w:rFonts w:ascii="Times New Roman" w:eastAsia="Times New Roman" w:hAnsi="Times New Roman" w:cs="Times New Roman"/>
          <w:sz w:val="28"/>
          <w:szCs w:val="28"/>
        </w:rPr>
        <w:t>». Начиная с 5-6 занятия  обучающиеся могут готовить к пред</w:t>
      </w:r>
      <w:r w:rsidRPr="00E220FF">
        <w:rPr>
          <w:rFonts w:ascii="Times New Roman" w:eastAsia="Times New Roman" w:hAnsi="Times New Roman" w:cs="Times New Roman"/>
          <w:sz w:val="28"/>
          <w:szCs w:val="28"/>
        </w:rPr>
        <w:softHyphen/>
        <w:t>ставлению «портфеля достижений». Если учащийся его подготовил, то на любом занятии он может его представить. Поэтому на последнем занятии часть доски, стенды уже украшены достигнутыми ребятами результатами работы; некоторые выступаю повторно (с самыми интересными сообщениями), некоторые только представляют то, чего они достигли.</w:t>
      </w:r>
    </w:p>
    <w:p w:rsidR="00D74652" w:rsidRPr="00435EA9" w:rsidRDefault="00D74652" w:rsidP="00D74652">
      <w:pPr>
        <w:shd w:val="clear" w:color="auto" w:fill="FFFFFF"/>
        <w:spacing w:before="38" w:after="0" w:line="240" w:lineRule="auto"/>
        <w:ind w:left="394"/>
        <w:rPr>
          <w:rFonts w:ascii="Times New Roman" w:hAnsi="Times New Roman" w:cs="Times New Roman"/>
          <w:sz w:val="28"/>
          <w:szCs w:val="28"/>
        </w:rPr>
      </w:pPr>
      <w:r w:rsidRPr="00E220FF">
        <w:rPr>
          <w:rFonts w:ascii="Times New Roman" w:eastAsia="Times New Roman" w:hAnsi="Times New Roman" w:cs="Times New Roman"/>
          <w:b/>
          <w:sz w:val="28"/>
          <w:szCs w:val="28"/>
        </w:rPr>
        <w:t>«Портфель достижений»</w:t>
      </w:r>
      <w:r w:rsidRPr="00435EA9">
        <w:rPr>
          <w:rFonts w:ascii="Times New Roman" w:eastAsia="Times New Roman" w:hAnsi="Times New Roman" w:cs="Times New Roman"/>
          <w:sz w:val="28"/>
          <w:szCs w:val="28"/>
        </w:rPr>
        <w:t>,  должен включать:</w:t>
      </w:r>
    </w:p>
    <w:p w:rsidR="00D74652" w:rsidRPr="00435EA9" w:rsidRDefault="00D74652" w:rsidP="00D746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435EA9">
        <w:rPr>
          <w:rFonts w:ascii="Times New Roman" w:eastAsia="Times New Roman" w:hAnsi="Times New Roman" w:cs="Times New Roman"/>
          <w:sz w:val="28"/>
          <w:szCs w:val="28"/>
        </w:rPr>
        <w:t>конспекты занятий;</w:t>
      </w:r>
    </w:p>
    <w:p w:rsidR="00D74652" w:rsidRPr="00435EA9" w:rsidRDefault="00D74652" w:rsidP="00D746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435EA9">
        <w:rPr>
          <w:rFonts w:ascii="Times New Roman" w:eastAsia="Times New Roman" w:hAnsi="Times New Roman" w:cs="Times New Roman"/>
          <w:sz w:val="28"/>
          <w:szCs w:val="28"/>
        </w:rPr>
        <w:t>схему исследования функции;</w:t>
      </w:r>
    </w:p>
    <w:p w:rsidR="00D74652" w:rsidRPr="00435EA9" w:rsidRDefault="00D74652" w:rsidP="00D746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48" w:after="0" w:line="240" w:lineRule="auto"/>
        <w:ind w:right="13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35EA9">
        <w:rPr>
          <w:rFonts w:ascii="Times New Roman" w:eastAsia="Times New Roman" w:hAnsi="Times New Roman" w:cs="Times New Roman"/>
          <w:sz w:val="28"/>
          <w:szCs w:val="28"/>
        </w:rPr>
        <w:t>самостоятельные исследования свойств функций (не менее четырех);</w:t>
      </w:r>
    </w:p>
    <w:p w:rsidR="00D74652" w:rsidRPr="00435EA9" w:rsidRDefault="00D74652" w:rsidP="00D746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2" w:after="0" w:line="240" w:lineRule="auto"/>
        <w:ind w:right="14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35EA9">
        <w:rPr>
          <w:rFonts w:ascii="Times New Roman" w:eastAsia="Times New Roman" w:hAnsi="Times New Roman" w:cs="Times New Roman"/>
          <w:sz w:val="28"/>
          <w:szCs w:val="28"/>
        </w:rPr>
        <w:t>«Применение функций в природе и технике» (информация в любой форме);</w:t>
      </w:r>
    </w:p>
    <w:p w:rsidR="00D74652" w:rsidRPr="00435EA9" w:rsidRDefault="00D74652" w:rsidP="00D746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435EA9">
        <w:rPr>
          <w:rFonts w:ascii="Times New Roman" w:eastAsia="Times New Roman" w:hAnsi="Times New Roman" w:cs="Times New Roman"/>
          <w:sz w:val="28"/>
          <w:szCs w:val="28"/>
        </w:rPr>
        <w:t>тесты (не менее двух);</w:t>
      </w:r>
    </w:p>
    <w:p w:rsidR="00D74652" w:rsidRPr="00435EA9" w:rsidRDefault="00D74652" w:rsidP="00D74652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435EA9">
        <w:rPr>
          <w:rFonts w:ascii="Times New Roman" w:eastAsia="Times New Roman" w:hAnsi="Times New Roman" w:cs="Times New Roman"/>
          <w:sz w:val="28"/>
          <w:szCs w:val="28"/>
        </w:rPr>
        <w:t>анализ собственных успехов (в любой форме);</w:t>
      </w:r>
    </w:p>
    <w:p w:rsidR="00D74652" w:rsidRDefault="00D74652" w:rsidP="00D746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35EA9">
        <w:rPr>
          <w:rFonts w:ascii="Times New Roman" w:eastAsia="Times New Roman" w:hAnsi="Times New Roman" w:cs="Times New Roman"/>
          <w:sz w:val="28"/>
          <w:szCs w:val="28"/>
        </w:rPr>
        <w:t xml:space="preserve">описание своего участия в игре, баллы, набранные в ней </w:t>
      </w:r>
    </w:p>
    <w:p w:rsidR="00112C35" w:rsidRDefault="00112C35" w:rsidP="00435EA9">
      <w:pPr>
        <w:shd w:val="clear" w:color="auto" w:fill="FFFFFF"/>
        <w:spacing w:after="0" w:line="240" w:lineRule="auto"/>
        <w:ind w:left="48" w:right="8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E6" w:rsidRDefault="00A069E6" w:rsidP="00435EA9">
      <w:pPr>
        <w:shd w:val="clear" w:color="auto" w:fill="FFFFFF"/>
        <w:spacing w:after="0" w:line="240" w:lineRule="auto"/>
        <w:ind w:left="48" w:right="8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C35" w:rsidRDefault="00112C35" w:rsidP="00435EA9">
      <w:pPr>
        <w:shd w:val="clear" w:color="auto" w:fill="FFFFFF"/>
        <w:spacing w:after="0" w:line="240" w:lineRule="auto"/>
        <w:ind w:left="48" w:right="8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C35" w:rsidRDefault="00112C35" w:rsidP="00435EA9">
      <w:pPr>
        <w:shd w:val="clear" w:color="auto" w:fill="FFFFFF"/>
        <w:spacing w:after="0" w:line="240" w:lineRule="auto"/>
        <w:ind w:left="48" w:right="8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C35" w:rsidRDefault="00112C35" w:rsidP="00435EA9">
      <w:pPr>
        <w:shd w:val="clear" w:color="auto" w:fill="FFFFFF"/>
        <w:spacing w:after="0" w:line="240" w:lineRule="auto"/>
        <w:ind w:left="48" w:right="8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C35" w:rsidRDefault="00112C35" w:rsidP="00435EA9">
      <w:pPr>
        <w:shd w:val="clear" w:color="auto" w:fill="FFFFFF"/>
        <w:spacing w:after="0" w:line="240" w:lineRule="auto"/>
        <w:ind w:left="48" w:right="86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C35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D32FE3">
      <w:pPr>
        <w:shd w:val="clear" w:color="auto" w:fill="FFFFFF"/>
        <w:tabs>
          <w:tab w:val="left" w:pos="3555"/>
        </w:tabs>
        <w:spacing w:after="0" w:line="240" w:lineRule="auto"/>
        <w:ind w:left="48" w:right="86"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EC44C1" w:rsidRDefault="00435EA9" w:rsidP="00D204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:rsidR="00112C35" w:rsidRDefault="009F68D3" w:rsidP="00112C3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681A" w:rsidRPr="00B3681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="00687E5A">
        <w:rPr>
          <w:rFonts w:ascii="Times New Roman" w:hAnsi="Times New Roman" w:cs="Times New Roman"/>
          <w:b/>
          <w:sz w:val="28"/>
          <w:szCs w:val="28"/>
        </w:rPr>
        <w:t>ОБ</w:t>
      </w:r>
      <w:r w:rsidR="00B3681A" w:rsidRPr="00B3681A">
        <w:rPr>
          <w:rFonts w:ascii="Times New Roman" w:hAnsi="Times New Roman" w:cs="Times New Roman"/>
          <w:b/>
          <w:sz w:val="28"/>
          <w:szCs w:val="28"/>
        </w:rPr>
        <w:t>УЧА</w:t>
      </w:r>
      <w:r w:rsidR="00687E5A">
        <w:rPr>
          <w:rFonts w:ascii="Times New Roman" w:hAnsi="Times New Roman" w:cs="Times New Roman"/>
          <w:b/>
          <w:sz w:val="28"/>
          <w:szCs w:val="28"/>
        </w:rPr>
        <w:t>Ю</w:t>
      </w:r>
      <w:r w:rsidR="00B3681A" w:rsidRPr="00B3681A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B3681A" w:rsidRDefault="00B3681A" w:rsidP="00B3681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учащиеся должны:</w:t>
      </w:r>
    </w:p>
    <w:p w:rsidR="0002295D" w:rsidRPr="0002295D" w:rsidRDefault="0002295D" w:rsidP="0002295D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b/>
          <w:sz w:val="28"/>
          <w:szCs w:val="28"/>
        </w:rPr>
      </w:pPr>
      <w:r w:rsidRPr="0002295D">
        <w:rPr>
          <w:rFonts w:eastAsia="Times New Roman"/>
          <w:b/>
          <w:i/>
          <w:iCs/>
        </w:rPr>
        <w:t xml:space="preserve">  </w:t>
      </w:r>
      <w:r w:rsidRPr="000229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знать:</w:t>
      </w:r>
    </w:p>
    <w:p w:rsidR="0002295D" w:rsidRPr="0002295D" w:rsidRDefault="0002295D" w:rsidP="0002295D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20" w:firstLine="34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295D">
        <w:rPr>
          <w:rFonts w:ascii="Times New Roman" w:eastAsia="Times New Roman" w:hAnsi="Times New Roman" w:cs="Times New Roman"/>
          <w:sz w:val="28"/>
          <w:szCs w:val="28"/>
        </w:rPr>
        <w:t>понятие функции как математической модели, описывающей разнообразие реальных зависимостей;</w:t>
      </w:r>
    </w:p>
    <w:p w:rsidR="0002295D" w:rsidRPr="0002295D" w:rsidRDefault="0002295D" w:rsidP="0002295D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0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2295D">
        <w:rPr>
          <w:rFonts w:ascii="Times New Roman" w:eastAsia="Times New Roman" w:hAnsi="Times New Roman" w:cs="Times New Roman"/>
          <w:sz w:val="28"/>
          <w:szCs w:val="28"/>
        </w:rPr>
        <w:t>определение основных свойств функции (область определе</w:t>
      </w:r>
      <w:r w:rsidRPr="0002295D">
        <w:rPr>
          <w:rFonts w:ascii="Times New Roman" w:eastAsia="Times New Roman" w:hAnsi="Times New Roman" w:cs="Times New Roman"/>
          <w:sz w:val="28"/>
          <w:szCs w:val="28"/>
        </w:rPr>
        <w:softHyphen/>
        <w:t>ния, область значений, четность, возрастание, экстремумы, обра</w:t>
      </w:r>
      <w:r w:rsidRPr="0002295D">
        <w:rPr>
          <w:rFonts w:ascii="Times New Roman" w:eastAsia="Times New Roman" w:hAnsi="Times New Roman" w:cs="Times New Roman"/>
          <w:sz w:val="28"/>
          <w:szCs w:val="28"/>
        </w:rPr>
        <w:softHyphen/>
        <w:t>тимость и т. д.);</w:t>
      </w:r>
    </w:p>
    <w:p w:rsidR="0002295D" w:rsidRPr="0002295D" w:rsidRDefault="0002295D" w:rsidP="0002295D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b/>
          <w:sz w:val="28"/>
          <w:szCs w:val="28"/>
        </w:rPr>
      </w:pPr>
      <w:r w:rsidRPr="0002295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уметь:</w:t>
      </w:r>
    </w:p>
    <w:p w:rsidR="0002295D" w:rsidRPr="0002295D" w:rsidRDefault="0002295D" w:rsidP="0002295D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295D">
        <w:rPr>
          <w:rFonts w:ascii="Times New Roman" w:eastAsia="Times New Roman" w:hAnsi="Times New Roman" w:cs="Times New Roman"/>
          <w:sz w:val="28"/>
          <w:szCs w:val="28"/>
        </w:rPr>
        <w:t>правильно употреблять функциональную терминологию;</w:t>
      </w:r>
    </w:p>
    <w:p w:rsidR="0002295D" w:rsidRPr="0002295D" w:rsidRDefault="0002295D" w:rsidP="0002295D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02295D">
        <w:rPr>
          <w:rFonts w:ascii="Times New Roman" w:eastAsia="Times New Roman" w:hAnsi="Times New Roman" w:cs="Times New Roman"/>
          <w:sz w:val="28"/>
          <w:szCs w:val="28"/>
        </w:rPr>
        <w:t>исследовать функцию и строить ее график;</w:t>
      </w:r>
    </w:p>
    <w:p w:rsidR="00B3681A" w:rsidRPr="0002295D" w:rsidRDefault="0002295D" w:rsidP="0002295D">
      <w:pPr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295D">
        <w:rPr>
          <w:rFonts w:ascii="Times New Roman" w:eastAsia="Times New Roman" w:hAnsi="Times New Roman" w:cs="Times New Roman"/>
          <w:sz w:val="28"/>
          <w:szCs w:val="28"/>
        </w:rPr>
        <w:t>находить по графику функции ее свойства.</w:t>
      </w:r>
      <w:r w:rsidRPr="000229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большой практической значимости данный курс вызывает интерес, является средством обучения и средством развития интеллектуальных качеств личности учащихся. Для учащихся, которые пока не проявляют заметной склонности к математике, эти занятии могут стать толчком в развитии интереса к предмету и вызвать желание узнать больше. Хотя при изучении курса не ставится цель выработки каких-либо специальных умений и навыков, при достаточно полном рассмотрении вопросов </w:t>
      </w:r>
      <w:r w:rsidR="005226A9">
        <w:rPr>
          <w:rFonts w:ascii="Times New Roman" w:hAnsi="Times New Roman" w:cs="Times New Roman"/>
          <w:sz w:val="28"/>
          <w:szCs w:val="28"/>
        </w:rPr>
        <w:t>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6A9"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</w:rPr>
        <w:t xml:space="preserve"> появится прогресс в подготовке учащихся.</w:t>
      </w: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6E" w:rsidRDefault="0075576E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6E" w:rsidRDefault="0075576E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6E" w:rsidRDefault="0075576E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Default="00B3681A" w:rsidP="00B3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81A" w:rsidRPr="00D32FE3" w:rsidRDefault="00B42E69" w:rsidP="00B36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FE3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B3681A" w:rsidRPr="00D32FE3">
        <w:rPr>
          <w:rFonts w:ascii="Times New Roman" w:hAnsi="Times New Roman" w:cs="Times New Roman"/>
          <w:b/>
          <w:sz w:val="24"/>
          <w:szCs w:val="24"/>
        </w:rPr>
        <w:t>РНО – 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3402"/>
        <w:gridCol w:w="1843"/>
        <w:gridCol w:w="1418"/>
        <w:gridCol w:w="1355"/>
        <w:gridCol w:w="1728"/>
      </w:tblGrid>
      <w:tr w:rsidR="001E740E" w:rsidRPr="00D32FE3" w:rsidTr="001E740E">
        <w:trPr>
          <w:trHeight w:val="390"/>
        </w:trPr>
        <w:tc>
          <w:tcPr>
            <w:tcW w:w="675" w:type="dxa"/>
            <w:vMerge w:val="restart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№п/п</w:t>
            </w:r>
          </w:p>
        </w:tc>
        <w:tc>
          <w:tcPr>
            <w:tcW w:w="3402" w:type="dxa"/>
            <w:vMerge w:val="restart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1E740E" w:rsidRPr="00D32FE3" w:rsidRDefault="00454452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 Форма проведения занятия</w:t>
            </w:r>
          </w:p>
        </w:tc>
        <w:tc>
          <w:tcPr>
            <w:tcW w:w="2773" w:type="dxa"/>
            <w:gridSpan w:val="2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28" w:type="dxa"/>
            <w:vMerge w:val="restart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</w:p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Примечания </w:t>
            </w:r>
          </w:p>
        </w:tc>
      </w:tr>
      <w:tr w:rsidR="001E740E" w:rsidRPr="00D32FE3" w:rsidTr="001E740E">
        <w:trPr>
          <w:trHeight w:val="307"/>
        </w:trPr>
        <w:tc>
          <w:tcPr>
            <w:tcW w:w="675" w:type="dxa"/>
            <w:vMerge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По плану</w:t>
            </w:r>
          </w:p>
        </w:tc>
        <w:tc>
          <w:tcPr>
            <w:tcW w:w="1355" w:type="dxa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1728" w:type="dxa"/>
            <w:vMerge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</w:p>
        </w:tc>
      </w:tr>
      <w:tr w:rsidR="001E740E" w:rsidRPr="00D32FE3" w:rsidTr="001E740E">
        <w:tc>
          <w:tcPr>
            <w:tcW w:w="675" w:type="dxa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E740E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843" w:type="dxa"/>
          </w:tcPr>
          <w:p w:rsidR="001E740E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40E" w:rsidRPr="00D32FE3" w:rsidTr="001E740E">
        <w:tc>
          <w:tcPr>
            <w:tcW w:w="675" w:type="dxa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E740E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Подготовительный этап . Проверка владения базовыми на</w:t>
            </w:r>
            <w:r w:rsidRPr="00D32FE3">
              <w:rPr>
                <w:sz w:val="24"/>
                <w:szCs w:val="24"/>
              </w:rPr>
              <w:softHyphen/>
              <w:t>выками</w:t>
            </w:r>
          </w:p>
        </w:tc>
        <w:tc>
          <w:tcPr>
            <w:tcW w:w="1843" w:type="dxa"/>
          </w:tcPr>
          <w:p w:rsidR="001E740E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Беседа, тестирование </w:t>
            </w:r>
          </w:p>
        </w:tc>
        <w:tc>
          <w:tcPr>
            <w:tcW w:w="141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40E" w:rsidRPr="00D32FE3" w:rsidTr="001E740E">
        <w:tc>
          <w:tcPr>
            <w:tcW w:w="675" w:type="dxa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E740E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Историко-генетический подход к поня</w:t>
            </w:r>
            <w:r w:rsidRPr="00D32FE3">
              <w:rPr>
                <w:sz w:val="24"/>
                <w:szCs w:val="24"/>
              </w:rPr>
              <w:softHyphen/>
              <w:t>тию «функция»</w:t>
            </w:r>
          </w:p>
        </w:tc>
        <w:tc>
          <w:tcPr>
            <w:tcW w:w="1843" w:type="dxa"/>
          </w:tcPr>
          <w:p w:rsidR="001E740E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Лекция, демон</w:t>
            </w:r>
            <w:r w:rsidR="001F07E1">
              <w:rPr>
                <w:sz w:val="24"/>
                <w:szCs w:val="24"/>
              </w:rPr>
              <w:t>страция фильма</w:t>
            </w:r>
          </w:p>
        </w:tc>
        <w:tc>
          <w:tcPr>
            <w:tcW w:w="141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40E" w:rsidRPr="00D32FE3" w:rsidTr="001E740E">
        <w:tc>
          <w:tcPr>
            <w:tcW w:w="675" w:type="dxa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E740E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Способы задания функций</w:t>
            </w:r>
          </w:p>
        </w:tc>
        <w:tc>
          <w:tcPr>
            <w:tcW w:w="1843" w:type="dxa"/>
          </w:tcPr>
          <w:p w:rsidR="001E740E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40E" w:rsidRPr="00D32FE3" w:rsidTr="001E740E">
        <w:tc>
          <w:tcPr>
            <w:tcW w:w="675" w:type="dxa"/>
          </w:tcPr>
          <w:p w:rsidR="001E740E" w:rsidRPr="00D32FE3" w:rsidRDefault="001E740E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E740E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Способы задания функций</w:t>
            </w:r>
          </w:p>
        </w:tc>
        <w:tc>
          <w:tcPr>
            <w:tcW w:w="1843" w:type="dxa"/>
          </w:tcPr>
          <w:p w:rsidR="001E740E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E740E" w:rsidRPr="00D32FE3" w:rsidRDefault="001E740E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72B77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843" w:type="dxa"/>
          </w:tcPr>
          <w:p w:rsidR="00972B77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Лекция, беседа 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72B77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843" w:type="dxa"/>
          </w:tcPr>
          <w:p w:rsidR="00972B77" w:rsidRPr="00D32FE3" w:rsidRDefault="00972B77" w:rsidP="00454452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72B77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843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72B77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Монотонность функции</w:t>
            </w:r>
          </w:p>
        </w:tc>
        <w:tc>
          <w:tcPr>
            <w:tcW w:w="1843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72B77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Монотонность функции</w:t>
            </w:r>
          </w:p>
        </w:tc>
        <w:tc>
          <w:tcPr>
            <w:tcW w:w="1843" w:type="dxa"/>
          </w:tcPr>
          <w:p w:rsidR="00972B77" w:rsidRPr="00D32FE3" w:rsidRDefault="00972B77" w:rsidP="00454452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72B77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Монотонность функции</w:t>
            </w:r>
          </w:p>
        </w:tc>
        <w:tc>
          <w:tcPr>
            <w:tcW w:w="1843" w:type="dxa"/>
          </w:tcPr>
          <w:p w:rsidR="00972B77" w:rsidRPr="00D32FE3" w:rsidRDefault="00972B77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72B77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Монотонность функции</w:t>
            </w:r>
          </w:p>
        </w:tc>
        <w:tc>
          <w:tcPr>
            <w:tcW w:w="1843" w:type="dxa"/>
          </w:tcPr>
          <w:p w:rsidR="00972B77" w:rsidRPr="00D32FE3" w:rsidRDefault="00972B77" w:rsidP="00652E73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 </w:t>
            </w:r>
            <w:r w:rsidR="00652E73" w:rsidRPr="00D32FE3">
              <w:rPr>
                <w:sz w:val="24"/>
                <w:szCs w:val="24"/>
              </w:rPr>
              <w:t xml:space="preserve"> Практикум, тестирование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72B77" w:rsidRPr="00D32FE3" w:rsidRDefault="00972B77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Ограниченные и неограниченные функции</w:t>
            </w:r>
          </w:p>
        </w:tc>
        <w:tc>
          <w:tcPr>
            <w:tcW w:w="1843" w:type="dxa"/>
          </w:tcPr>
          <w:p w:rsidR="00972B77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72B77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Ограниченные и неограниченные функции</w:t>
            </w:r>
          </w:p>
        </w:tc>
        <w:tc>
          <w:tcPr>
            <w:tcW w:w="1843" w:type="dxa"/>
          </w:tcPr>
          <w:p w:rsidR="00972B77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72B77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Ограниченные и неограниченные функции</w:t>
            </w:r>
          </w:p>
        </w:tc>
        <w:tc>
          <w:tcPr>
            <w:tcW w:w="1843" w:type="dxa"/>
          </w:tcPr>
          <w:p w:rsidR="00972B77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72B77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Исследование функции элементарными </w:t>
            </w:r>
            <w:r w:rsidRPr="00D32FE3">
              <w:rPr>
                <w:sz w:val="24"/>
                <w:szCs w:val="24"/>
              </w:rPr>
              <w:t>способами</w:t>
            </w:r>
          </w:p>
        </w:tc>
        <w:tc>
          <w:tcPr>
            <w:tcW w:w="1843" w:type="dxa"/>
          </w:tcPr>
          <w:p w:rsidR="00972B77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72B77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Исследование функции элементарными </w:t>
            </w:r>
            <w:r w:rsidRPr="00D32FE3">
              <w:rPr>
                <w:sz w:val="24"/>
                <w:szCs w:val="24"/>
              </w:rPr>
              <w:t>способами</w:t>
            </w:r>
          </w:p>
        </w:tc>
        <w:tc>
          <w:tcPr>
            <w:tcW w:w="1843" w:type="dxa"/>
          </w:tcPr>
          <w:p w:rsidR="00972B77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72B77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Исследование функции элементарными </w:t>
            </w:r>
            <w:r w:rsidRPr="00D32FE3">
              <w:rPr>
                <w:sz w:val="24"/>
                <w:szCs w:val="24"/>
              </w:rPr>
              <w:t>способами</w:t>
            </w:r>
          </w:p>
        </w:tc>
        <w:tc>
          <w:tcPr>
            <w:tcW w:w="1843" w:type="dxa"/>
          </w:tcPr>
          <w:p w:rsidR="00972B77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72B77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Исследование функции элементарными </w:t>
            </w:r>
            <w:r w:rsidRPr="00D32FE3">
              <w:rPr>
                <w:sz w:val="24"/>
                <w:szCs w:val="24"/>
              </w:rPr>
              <w:t>способами</w:t>
            </w:r>
          </w:p>
        </w:tc>
        <w:tc>
          <w:tcPr>
            <w:tcW w:w="1843" w:type="dxa"/>
          </w:tcPr>
          <w:p w:rsidR="00972B77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Практикум, тестирование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2B77" w:rsidRPr="00D32FE3" w:rsidTr="001E740E">
        <w:tc>
          <w:tcPr>
            <w:tcW w:w="675" w:type="dxa"/>
          </w:tcPr>
          <w:p w:rsidR="00972B77" w:rsidRPr="00D32FE3" w:rsidRDefault="00972B77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72B77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3" w:type="dxa"/>
          </w:tcPr>
          <w:p w:rsidR="00972B77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72B77" w:rsidRPr="00D32FE3" w:rsidRDefault="00972B77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Практикум, тестирование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Функционально-графический метод </w:t>
            </w:r>
            <w:r w:rsidRPr="00D32FE3">
              <w:rPr>
                <w:sz w:val="24"/>
                <w:szCs w:val="24"/>
              </w:rPr>
              <w:t>решения уравнений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Лекция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Функционально-графический метод </w:t>
            </w:r>
            <w:r w:rsidRPr="00D32FE3">
              <w:rPr>
                <w:sz w:val="24"/>
                <w:szCs w:val="24"/>
              </w:rPr>
              <w:t>решения уравнений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Функционально-графический метод </w:t>
            </w:r>
            <w:r w:rsidRPr="00D32FE3">
              <w:rPr>
                <w:sz w:val="24"/>
                <w:szCs w:val="24"/>
              </w:rPr>
              <w:t>решения уравнений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Функционально-графический метод </w:t>
            </w:r>
            <w:r w:rsidRPr="00D32FE3">
              <w:rPr>
                <w:sz w:val="24"/>
                <w:szCs w:val="24"/>
              </w:rPr>
              <w:t>решения уравнений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652E73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pacing w:val="-1"/>
                <w:sz w:val="24"/>
                <w:szCs w:val="24"/>
              </w:rPr>
              <w:t xml:space="preserve">Функционально-графический </w:t>
            </w:r>
            <w:r w:rsidRPr="00D32FE3">
              <w:rPr>
                <w:spacing w:val="-1"/>
                <w:sz w:val="24"/>
                <w:szCs w:val="24"/>
              </w:rPr>
              <w:lastRenderedPageBreak/>
              <w:t xml:space="preserve">метод </w:t>
            </w:r>
            <w:r w:rsidRPr="00D32FE3">
              <w:rPr>
                <w:sz w:val="24"/>
                <w:szCs w:val="24"/>
              </w:rPr>
              <w:t>решения уравнений</w:t>
            </w:r>
          </w:p>
        </w:tc>
        <w:tc>
          <w:tcPr>
            <w:tcW w:w="1843" w:type="dxa"/>
          </w:tcPr>
          <w:p w:rsidR="00652E73" w:rsidRPr="00D32FE3" w:rsidRDefault="00652E73" w:rsidP="00454452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lastRenderedPageBreak/>
              <w:t xml:space="preserve">Практикум, </w:t>
            </w:r>
            <w:r w:rsidRPr="00D32FE3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5226A9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Функция: сложно, просто, интересно</w:t>
            </w:r>
          </w:p>
        </w:tc>
        <w:tc>
          <w:tcPr>
            <w:tcW w:w="1843" w:type="dxa"/>
          </w:tcPr>
          <w:p w:rsidR="00652E73" w:rsidRPr="00D32FE3" w:rsidRDefault="005226A9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Дидактическая игра «Восхождение на вершину знаний»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5226A9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Функция: сложно, просто, интересно</w:t>
            </w:r>
          </w:p>
        </w:tc>
        <w:tc>
          <w:tcPr>
            <w:tcW w:w="1843" w:type="dxa"/>
          </w:tcPr>
          <w:p w:rsidR="00652E73" w:rsidRPr="00D32FE3" w:rsidRDefault="005226A9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Дидактическая игра «Восхождение на вершину знаний»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E73" w:rsidRPr="00D32FE3" w:rsidTr="001E740E">
        <w:tc>
          <w:tcPr>
            <w:tcW w:w="675" w:type="dxa"/>
          </w:tcPr>
          <w:p w:rsidR="00652E73" w:rsidRPr="00D32FE3" w:rsidRDefault="005226A9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652E73" w:rsidRPr="00D32FE3" w:rsidRDefault="00652E73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Функция: сложно, просто, интересно</w:t>
            </w:r>
          </w:p>
        </w:tc>
        <w:tc>
          <w:tcPr>
            <w:tcW w:w="1843" w:type="dxa"/>
          </w:tcPr>
          <w:p w:rsidR="00652E73" w:rsidRPr="00D32FE3" w:rsidRDefault="005226A9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Презентация «Портфеля дости</w:t>
            </w:r>
            <w:r w:rsidRPr="00D32FE3">
              <w:rPr>
                <w:sz w:val="24"/>
                <w:szCs w:val="24"/>
              </w:rPr>
              <w:softHyphen/>
              <w:t>жений»</w:t>
            </w:r>
          </w:p>
        </w:tc>
        <w:tc>
          <w:tcPr>
            <w:tcW w:w="141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52E73" w:rsidRPr="00D32FE3" w:rsidRDefault="00652E73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6A9" w:rsidRPr="00D32FE3" w:rsidTr="001E740E">
        <w:tc>
          <w:tcPr>
            <w:tcW w:w="675" w:type="dxa"/>
          </w:tcPr>
          <w:p w:rsidR="005226A9" w:rsidRPr="00D32FE3" w:rsidRDefault="005226A9" w:rsidP="00B3681A">
            <w:pPr>
              <w:jc w:val="center"/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5226A9" w:rsidRPr="00D32FE3" w:rsidRDefault="005226A9" w:rsidP="005226A9">
            <w:pPr>
              <w:rPr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Функция: сложно, просто, интересно</w:t>
            </w:r>
          </w:p>
        </w:tc>
        <w:tc>
          <w:tcPr>
            <w:tcW w:w="1843" w:type="dxa"/>
          </w:tcPr>
          <w:p w:rsidR="005226A9" w:rsidRPr="00D32FE3" w:rsidRDefault="005226A9" w:rsidP="00B3681A">
            <w:pPr>
              <w:jc w:val="center"/>
              <w:rPr>
                <w:b/>
                <w:sz w:val="24"/>
                <w:szCs w:val="24"/>
              </w:rPr>
            </w:pPr>
            <w:r w:rsidRPr="00D32FE3">
              <w:rPr>
                <w:sz w:val="24"/>
                <w:szCs w:val="24"/>
              </w:rPr>
              <w:t>Презентация «Портфеля дости</w:t>
            </w:r>
            <w:r w:rsidRPr="00D32FE3">
              <w:rPr>
                <w:sz w:val="24"/>
                <w:szCs w:val="24"/>
              </w:rPr>
              <w:softHyphen/>
              <w:t>жений»</w:t>
            </w:r>
          </w:p>
        </w:tc>
        <w:tc>
          <w:tcPr>
            <w:tcW w:w="1418" w:type="dxa"/>
          </w:tcPr>
          <w:p w:rsidR="005226A9" w:rsidRPr="00D32FE3" w:rsidRDefault="005226A9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226A9" w:rsidRPr="00D32FE3" w:rsidRDefault="005226A9" w:rsidP="00B368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5226A9" w:rsidRPr="00D32FE3" w:rsidRDefault="005226A9" w:rsidP="00B368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5CDC" w:rsidRDefault="00C75CDC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76E" w:rsidRDefault="0075576E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76E" w:rsidRDefault="0075576E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76E" w:rsidRDefault="0075576E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576E" w:rsidRDefault="0075576E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2FE3" w:rsidRDefault="00D32FE3" w:rsidP="00B3681A">
      <w:pPr>
        <w:autoSpaceDE w:val="0"/>
        <w:autoSpaceDN w:val="0"/>
        <w:adjustRightInd w:val="0"/>
        <w:spacing w:before="120" w:after="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617C" w:rsidRPr="0047617C" w:rsidRDefault="00690220" w:rsidP="0047617C">
      <w:pPr>
        <w:autoSpaceDE w:val="0"/>
        <w:autoSpaceDN w:val="0"/>
        <w:adjustRightInd w:val="0"/>
        <w:spacing w:before="120" w:after="0" w:line="247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687E5A">
        <w:rPr>
          <w:rFonts w:ascii="Times New Roman" w:hAnsi="Times New Roman" w:cs="Times New Roman"/>
          <w:b/>
          <w:sz w:val="28"/>
          <w:szCs w:val="28"/>
        </w:rPr>
        <w:t xml:space="preserve"> ЭЛЕКТИВНОГО КУРСА </w:t>
      </w:r>
    </w:p>
    <w:p w:rsidR="009F68D3" w:rsidRDefault="009F68D3" w:rsidP="009F68D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52" w:rsidRPr="009F68D3" w:rsidRDefault="00454452" w:rsidP="00DB33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87"/>
        <w:gridCol w:w="1124"/>
        <w:gridCol w:w="3208"/>
      </w:tblGrid>
      <w:tr w:rsidR="00454452" w:rsidTr="00454452">
        <w:trPr>
          <w:trHeight w:hRule="exact" w:val="80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1541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360" w:right="494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реализации</w:t>
            </w:r>
          </w:p>
        </w:tc>
      </w:tr>
      <w:tr w:rsidR="00454452" w:rsidTr="00454452">
        <w:trPr>
          <w:trHeight w:hRule="exact" w:val="747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53" w:right="163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этап: постановка цели, проверка владения базовыми на</w:t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выками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10" w:right="28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Беседа, тестирова</w:t>
            </w: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454452" w:rsidTr="00454452">
        <w:trPr>
          <w:trHeight w:hRule="exact" w:val="74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48" w:right="91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Историко-генетический подход к поня</w:t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тию «функция»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10" w:right="17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демонстра</w:t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ция диафильма</w:t>
            </w:r>
          </w:p>
        </w:tc>
      </w:tr>
      <w:tr w:rsidR="00454452" w:rsidTr="00454452">
        <w:trPr>
          <w:trHeight w:hRule="exact" w:val="439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задания функций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</w:tr>
      <w:tr w:rsidR="00454452" w:rsidTr="00454452">
        <w:trPr>
          <w:trHeight w:hRule="exact" w:val="43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Четные и нечетные функции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Беседа, практикум</w:t>
            </w:r>
          </w:p>
        </w:tc>
      </w:tr>
      <w:tr w:rsidR="00454452" w:rsidTr="00454452">
        <w:trPr>
          <w:trHeight w:hRule="exact" w:val="692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Монотонность функции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10" w:right="226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Лекция, практикум, </w:t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54452" w:rsidTr="00454452">
        <w:trPr>
          <w:trHeight w:hRule="exact" w:val="756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53" w:right="56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Ограниченные и неограниченные функции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Семинар, практикум</w:t>
            </w:r>
          </w:p>
        </w:tc>
      </w:tr>
      <w:tr w:rsidR="00454452" w:rsidTr="00454452">
        <w:trPr>
          <w:trHeight w:hRule="exact" w:val="710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62" w:right="2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Исследование функции элементарными </w:t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способами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5"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Практикум, тести</w:t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рование</w:t>
            </w:r>
          </w:p>
        </w:tc>
      </w:tr>
      <w:tr w:rsidR="00454452" w:rsidTr="009127CD">
        <w:trPr>
          <w:trHeight w:hRule="exact" w:val="728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4" w:right="9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Практикум</w:t>
            </w:r>
            <w:r w:rsidR="009127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тестиро</w:t>
            </w: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вани</w:t>
            </w:r>
            <w:r w:rsidR="009127C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54452" w:rsidTr="00454452">
        <w:trPr>
          <w:trHeight w:hRule="exact" w:val="769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72" w:right="322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Функционально-графический метод </w:t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уравнений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</w:tr>
      <w:tr w:rsidR="00454452" w:rsidTr="00D20472">
        <w:trPr>
          <w:trHeight w:hRule="exact" w:val="108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Функция: сложно, просто, интересно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9" w:right="91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«Восхождение на вершину знаний»</w:t>
            </w:r>
          </w:p>
        </w:tc>
      </w:tr>
      <w:tr w:rsidR="00454452" w:rsidTr="00454452">
        <w:trPr>
          <w:trHeight w:hRule="exact" w:val="961"/>
        </w:trPr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Функция: просто, сложно, интересно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52" w:rsidRPr="00454452" w:rsidRDefault="00454452" w:rsidP="00454452">
            <w:pPr>
              <w:shd w:val="clear" w:color="auto" w:fill="FFFFFF"/>
              <w:spacing w:line="240" w:lineRule="auto"/>
              <w:ind w:left="38" w:right="254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«Портфеля дости</w:t>
            </w:r>
            <w:r w:rsidRPr="004544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жений»</w:t>
            </w:r>
          </w:p>
        </w:tc>
      </w:tr>
    </w:tbl>
    <w:p w:rsidR="00316860" w:rsidRPr="00DB3306" w:rsidRDefault="00316860" w:rsidP="00DB330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68D3" w:rsidRDefault="009F68D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D3" w:rsidRDefault="009F68D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D3" w:rsidRDefault="009F68D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D3" w:rsidRDefault="009F68D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E3" w:rsidRDefault="00D32FE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D3" w:rsidRDefault="009F68D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E1" w:rsidRDefault="001F07E1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D3" w:rsidRDefault="009F68D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E3" w:rsidRDefault="0047617C" w:rsidP="00E2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7C">
        <w:rPr>
          <w:rFonts w:ascii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D32FE3" w:rsidRDefault="00E220FF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7456" behindDoc="0" locked="0" layoutInCell="0" allowOverlap="1">
            <wp:simplePos x="0" y="0"/>
            <wp:positionH relativeFrom="margin">
              <wp:posOffset>-310515</wp:posOffset>
            </wp:positionH>
            <wp:positionV relativeFrom="paragraph">
              <wp:posOffset>233045</wp:posOffset>
            </wp:positionV>
            <wp:extent cx="3268980" cy="2876550"/>
            <wp:effectExtent l="19050" t="0" r="7620" b="0"/>
            <wp:wrapNone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92C">
        <w:rPr>
          <w:rFonts w:ascii="Times New Roman" w:hAnsi="Times New Roman" w:cs="Times New Roman"/>
          <w:b/>
          <w:sz w:val="28"/>
          <w:szCs w:val="28"/>
        </w:rPr>
        <w:t>Тест по теме: «  Понятие функции, способы её задания»</w:t>
      </w:r>
    </w:p>
    <w:p w:rsidR="00DB3306" w:rsidRDefault="00E220FF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0528" behindDoc="0" locked="0" layoutInCell="0" allowOverlap="1">
            <wp:simplePos x="0" y="0"/>
            <wp:positionH relativeFrom="margin">
              <wp:posOffset>3832860</wp:posOffset>
            </wp:positionH>
            <wp:positionV relativeFrom="paragraph">
              <wp:posOffset>3233420</wp:posOffset>
            </wp:positionV>
            <wp:extent cx="1962150" cy="952500"/>
            <wp:effectExtent l="19050" t="0" r="0" b="0"/>
            <wp:wrapNone/>
            <wp:docPr id="89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01" t="7882" r="41289" b="4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2576" behindDoc="0" locked="0" layoutInCell="0" allowOverlap="1">
            <wp:simplePos x="0" y="0"/>
            <wp:positionH relativeFrom="margin">
              <wp:posOffset>-81915</wp:posOffset>
            </wp:positionH>
            <wp:positionV relativeFrom="paragraph">
              <wp:posOffset>3395345</wp:posOffset>
            </wp:positionV>
            <wp:extent cx="1828800" cy="790575"/>
            <wp:effectExtent l="19050" t="0" r="0" b="0"/>
            <wp:wrapNone/>
            <wp:docPr id="89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958" r="54243" b="4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8480" behindDoc="0" locked="0" layoutInCell="0" allowOverlap="1">
            <wp:simplePos x="0" y="0"/>
            <wp:positionH relativeFrom="margin">
              <wp:posOffset>-415290</wp:posOffset>
            </wp:positionH>
            <wp:positionV relativeFrom="paragraph">
              <wp:posOffset>2814320</wp:posOffset>
            </wp:positionV>
            <wp:extent cx="2990850" cy="495300"/>
            <wp:effectExtent l="19050" t="0" r="0" b="0"/>
            <wp:wrapNone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849" b="7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F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9504" behindDoc="0" locked="0" layoutInCell="0" allowOverlap="1">
            <wp:simplePos x="0" y="0"/>
            <wp:positionH relativeFrom="margin">
              <wp:posOffset>3175635</wp:posOffset>
            </wp:positionH>
            <wp:positionV relativeFrom="paragraph">
              <wp:posOffset>105410</wp:posOffset>
            </wp:positionV>
            <wp:extent cx="3409950" cy="3124200"/>
            <wp:effectExtent l="19050" t="0" r="0" b="0"/>
            <wp:wrapNone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9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E7967" w:rsidRDefault="007E7967" w:rsidP="007E7967">
      <w:pPr>
        <w:framePr w:h="6797" w:hSpace="10080" w:wrap="notBeside" w:vAnchor="text" w:hAnchor="margin" w:x="1" w:y="1"/>
        <w:rPr>
          <w:sz w:val="24"/>
          <w:szCs w:val="24"/>
        </w:rPr>
      </w:pPr>
    </w:p>
    <w:p w:rsidR="00D32FE3" w:rsidRDefault="00D32FE3" w:rsidP="007E796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E2F17" w:rsidRDefault="00EE2F17" w:rsidP="007E796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32FE3" w:rsidRDefault="00D32FE3" w:rsidP="007E796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3360" behindDoc="0" locked="0" layoutInCell="0" allowOverlap="1">
            <wp:simplePos x="0" y="0"/>
            <wp:positionH relativeFrom="margin">
              <wp:posOffset>-367665</wp:posOffset>
            </wp:positionH>
            <wp:positionV relativeFrom="paragraph">
              <wp:posOffset>4297045</wp:posOffset>
            </wp:positionV>
            <wp:extent cx="3390900" cy="3790950"/>
            <wp:effectExtent l="19050" t="0" r="0" b="0"/>
            <wp:wrapNone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F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ест по теме  «</w:t>
      </w:r>
      <w:r w:rsidR="00EE2F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Линейные функции»</w:t>
      </w:r>
    </w:p>
    <w:p w:rsidR="007E7967" w:rsidRPr="007E7967" w:rsidRDefault="00EE2F17" w:rsidP="00EE2F17">
      <w:pPr>
        <w:tabs>
          <w:tab w:val="left" w:pos="6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993F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1744980</wp:posOffset>
            </wp:positionV>
            <wp:extent cx="3309620" cy="3400425"/>
            <wp:effectExtent l="19050" t="0" r="5080" b="0"/>
            <wp:wrapTight wrapText="bothSides">
              <wp:wrapPolygon edited="0">
                <wp:start x="-124" y="0"/>
                <wp:lineTo x="-124" y="21539"/>
                <wp:lineTo x="21633" y="21539"/>
                <wp:lineTo x="21633" y="0"/>
                <wp:lineTo x="-124" y="0"/>
              </wp:wrapPolygon>
            </wp:wrapTight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967" w:rsidRDefault="00D32FE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4384" behindDoc="0" locked="0" layoutInCell="0" allowOverlap="1">
            <wp:simplePos x="0" y="0"/>
            <wp:positionH relativeFrom="margin">
              <wp:posOffset>3023235</wp:posOffset>
            </wp:positionH>
            <wp:positionV relativeFrom="paragraph">
              <wp:posOffset>160020</wp:posOffset>
            </wp:positionV>
            <wp:extent cx="3267075" cy="809625"/>
            <wp:effectExtent l="19050" t="0" r="9525" b="0"/>
            <wp:wrapNone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967" w:rsidRDefault="007E7967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67" w:rsidRDefault="00D32FE3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65408" behindDoc="0" locked="0" layoutInCell="0" allowOverlap="1">
            <wp:simplePos x="0" y="0"/>
            <wp:positionH relativeFrom="margin">
              <wp:posOffset>3175635</wp:posOffset>
            </wp:positionH>
            <wp:positionV relativeFrom="paragraph">
              <wp:posOffset>351155</wp:posOffset>
            </wp:positionV>
            <wp:extent cx="3390900" cy="5876925"/>
            <wp:effectExtent l="19050" t="0" r="0" b="0"/>
            <wp:wrapNone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967" w:rsidRDefault="007E7967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67" w:rsidRDefault="007E7967" w:rsidP="007E7967">
      <w:pPr>
        <w:tabs>
          <w:tab w:val="left" w:pos="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7967" w:rsidRDefault="007E7967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67" w:rsidRDefault="007E7967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67" w:rsidRDefault="00993F2D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6401435" distR="6401435" simplePos="0" relativeHeight="251666432" behindDoc="0" locked="0" layoutInCell="0" allowOverlap="1">
            <wp:simplePos x="0" y="0"/>
            <wp:positionH relativeFrom="margin">
              <wp:posOffset>2908935</wp:posOffset>
            </wp:positionH>
            <wp:positionV relativeFrom="paragraph">
              <wp:posOffset>1905</wp:posOffset>
            </wp:positionV>
            <wp:extent cx="3676650" cy="1228725"/>
            <wp:effectExtent l="19050" t="0" r="0" b="0"/>
            <wp:wrapNone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967" w:rsidRDefault="00993F2D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967" w:rsidRDefault="007E7967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67" w:rsidRDefault="007E7967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2D" w:rsidRDefault="00993F2D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теме: « Свойства функций»</w:t>
      </w: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9127CD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5648" behindDoc="0" locked="0" layoutInCell="0" allowOverlap="1">
            <wp:simplePos x="0" y="0"/>
            <wp:positionH relativeFrom="margin">
              <wp:posOffset>3213735</wp:posOffset>
            </wp:positionH>
            <wp:positionV relativeFrom="paragraph">
              <wp:posOffset>67945</wp:posOffset>
            </wp:positionV>
            <wp:extent cx="3209925" cy="1200150"/>
            <wp:effectExtent l="19050" t="0" r="9525" b="0"/>
            <wp:wrapNone/>
            <wp:docPr id="90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881" r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9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3600" behindDoc="0" locked="0" layoutInCell="0" allowOverlap="1">
            <wp:simplePos x="0" y="0"/>
            <wp:positionH relativeFrom="margin">
              <wp:posOffset>-224790</wp:posOffset>
            </wp:positionH>
            <wp:positionV relativeFrom="paragraph">
              <wp:posOffset>67945</wp:posOffset>
            </wp:positionV>
            <wp:extent cx="3345180" cy="3676650"/>
            <wp:effectExtent l="19050" t="0" r="7620" b="0"/>
            <wp:wrapNone/>
            <wp:docPr id="89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6672" behindDoc="0" locked="0" layoutInCell="0" allowOverlap="1">
            <wp:simplePos x="0" y="0"/>
            <wp:positionH relativeFrom="margin">
              <wp:posOffset>3122930</wp:posOffset>
            </wp:positionH>
            <wp:positionV relativeFrom="paragraph">
              <wp:posOffset>67945</wp:posOffset>
            </wp:positionV>
            <wp:extent cx="3486150" cy="5191125"/>
            <wp:effectExtent l="19050" t="0" r="0" b="0"/>
            <wp:wrapNone/>
            <wp:docPr id="9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4624" behindDoc="0" locked="0" layoutInCell="0" allowOverlap="1">
            <wp:simplePos x="0" y="0"/>
            <wp:positionH relativeFrom="margin">
              <wp:posOffset>-396240</wp:posOffset>
            </wp:positionH>
            <wp:positionV relativeFrom="paragraph">
              <wp:posOffset>0</wp:posOffset>
            </wp:positionV>
            <wp:extent cx="3518807" cy="4105275"/>
            <wp:effectExtent l="19050" t="0" r="5443" b="0"/>
            <wp:wrapNone/>
            <wp:docPr id="89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904" t="2778" r="6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07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67" w:rsidRDefault="007E7967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CD" w:rsidRDefault="00EE2F17" w:rsidP="00912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127CD">
        <w:rPr>
          <w:rFonts w:ascii="Times New Roman" w:hAnsi="Times New Roman" w:cs="Times New Roman"/>
          <w:b/>
          <w:sz w:val="28"/>
          <w:szCs w:val="28"/>
        </w:rPr>
        <w:t>ест по теме: «</w:t>
      </w:r>
      <w:r w:rsidR="009127CD" w:rsidRPr="009127C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Построение графиков функций</w:t>
      </w:r>
      <w:r w:rsidR="009127CD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551FB9" w:rsidRDefault="00993F2D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7696" behindDoc="0" locked="0" layoutInCell="0" allowOverlap="1">
            <wp:simplePos x="0" y="0"/>
            <wp:positionH relativeFrom="margin">
              <wp:posOffset>241935</wp:posOffset>
            </wp:positionH>
            <wp:positionV relativeFrom="paragraph">
              <wp:posOffset>20320</wp:posOffset>
            </wp:positionV>
            <wp:extent cx="4295775" cy="4514850"/>
            <wp:effectExtent l="19050" t="0" r="9525" b="0"/>
            <wp:wrapNone/>
            <wp:docPr id="90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5299" b="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B9" w:rsidRDefault="00551FB9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993F2D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8720" behindDoc="0" locked="0" layoutInCell="0" allowOverlap="1">
            <wp:simplePos x="0" y="0"/>
            <wp:positionH relativeFrom="margin">
              <wp:posOffset>252095</wp:posOffset>
            </wp:positionH>
            <wp:positionV relativeFrom="paragraph">
              <wp:posOffset>189865</wp:posOffset>
            </wp:positionV>
            <wp:extent cx="4285615" cy="952500"/>
            <wp:effectExtent l="19050" t="0" r="635" b="0"/>
            <wp:wrapNone/>
            <wp:docPr id="90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993F2D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79744" behindDoc="0" locked="0" layoutInCell="0" allowOverlap="1">
            <wp:simplePos x="0" y="0"/>
            <wp:positionH relativeFrom="margin">
              <wp:posOffset>-110490</wp:posOffset>
            </wp:positionH>
            <wp:positionV relativeFrom="paragraph">
              <wp:posOffset>285115</wp:posOffset>
            </wp:positionV>
            <wp:extent cx="5143500" cy="3314700"/>
            <wp:effectExtent l="19050" t="0" r="0" b="0"/>
            <wp:wrapNone/>
            <wp:docPr id="90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2C" w:rsidRDefault="00E2792C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548" w:rsidRDefault="001F07E1" w:rsidP="00DB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</w:t>
      </w:r>
      <w:r w:rsidR="00B42E69" w:rsidRPr="00B42E69">
        <w:rPr>
          <w:rFonts w:ascii="Times New Roman" w:hAnsi="Times New Roman" w:cs="Times New Roman"/>
          <w:b/>
          <w:sz w:val="28"/>
          <w:szCs w:val="28"/>
        </w:rPr>
        <w:t>ЕЧЕНЬ УЧЕБНО-МЕТОДИЧЕСКИХ СРЕДСТВ ОБУЧЕНИЯ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595"/>
        </w:tabs>
        <w:jc w:val="both"/>
        <w:rPr>
          <w:spacing w:val="-18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Баранова, Т., Кочетков, К,, Семенов А. </w:t>
      </w:r>
      <w:r w:rsidRPr="00B74283">
        <w:rPr>
          <w:rFonts w:eastAsia="Times New Roman"/>
          <w:sz w:val="28"/>
          <w:szCs w:val="28"/>
        </w:rPr>
        <w:t>Школьный интеллек</w:t>
      </w:r>
      <w:r w:rsidRPr="00B74283">
        <w:rPr>
          <w:rFonts w:eastAsia="Times New Roman"/>
          <w:sz w:val="28"/>
          <w:szCs w:val="28"/>
        </w:rPr>
        <w:softHyphen/>
        <w:t>туальный марафон. Математика// Прил. К газете «Первое сентяб</w:t>
      </w:r>
      <w:r w:rsidRPr="00B74283">
        <w:rPr>
          <w:rFonts w:eastAsia="Times New Roman"/>
          <w:sz w:val="28"/>
          <w:szCs w:val="28"/>
        </w:rPr>
        <w:softHyphen/>
        <w:t>ря», № 5, 33, 1995., № 35, 1999., № 34, 2004.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595"/>
        </w:tabs>
        <w:ind w:right="10"/>
        <w:jc w:val="both"/>
        <w:rPr>
          <w:spacing w:val="-9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Виленкин, Н. Я. </w:t>
      </w:r>
      <w:r w:rsidRPr="00B74283">
        <w:rPr>
          <w:rFonts w:eastAsia="Times New Roman"/>
          <w:sz w:val="28"/>
          <w:szCs w:val="28"/>
        </w:rPr>
        <w:t xml:space="preserve">Функции в природе и технике. Книга для внеклассного чтения </w:t>
      </w:r>
      <w:r w:rsidRPr="00B74283">
        <w:rPr>
          <w:rFonts w:eastAsia="Times New Roman"/>
          <w:sz w:val="28"/>
          <w:szCs w:val="28"/>
          <w:lang w:val="en-US"/>
        </w:rPr>
        <w:t>IX</w:t>
      </w:r>
      <w:r w:rsidRPr="00B74283">
        <w:rPr>
          <w:rFonts w:eastAsia="Times New Roman"/>
          <w:sz w:val="28"/>
          <w:szCs w:val="28"/>
        </w:rPr>
        <w:t>-</w:t>
      </w:r>
      <w:r w:rsidRPr="00B74283">
        <w:rPr>
          <w:rFonts w:eastAsia="Times New Roman"/>
          <w:sz w:val="28"/>
          <w:szCs w:val="28"/>
          <w:lang w:val="en-US"/>
        </w:rPr>
        <w:t>X</w:t>
      </w:r>
      <w:r w:rsidRPr="00B74283">
        <w:rPr>
          <w:rFonts w:eastAsia="Times New Roman"/>
          <w:sz w:val="28"/>
          <w:szCs w:val="28"/>
        </w:rPr>
        <w:t xml:space="preserve"> кл. - М.: Просвещение, 1978. - 192 с: ил.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595"/>
        </w:tabs>
        <w:ind w:right="5"/>
        <w:jc w:val="both"/>
        <w:rPr>
          <w:rFonts w:eastAsiaTheme="minorHAnsi"/>
          <w:spacing w:val="-10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Галщкий, М. Л. </w:t>
      </w:r>
      <w:r w:rsidRPr="00B74283">
        <w:rPr>
          <w:rFonts w:eastAsia="Times New Roman"/>
          <w:sz w:val="28"/>
          <w:szCs w:val="28"/>
        </w:rPr>
        <w:t>и др. Сборник задач по алгебре для 8-9 клас</w:t>
      </w:r>
      <w:r w:rsidRPr="00B74283">
        <w:rPr>
          <w:rFonts w:eastAsia="Times New Roman"/>
          <w:sz w:val="28"/>
          <w:szCs w:val="28"/>
        </w:rPr>
        <w:softHyphen/>
        <w:t>сов. Учеб. пособие для учащихся шк. и классов с углубл. изуч. кур</w:t>
      </w:r>
      <w:r w:rsidRPr="00B74283">
        <w:rPr>
          <w:rFonts w:eastAsia="Times New Roman"/>
          <w:sz w:val="28"/>
          <w:szCs w:val="28"/>
        </w:rPr>
        <w:softHyphen/>
        <w:t xml:space="preserve">са математики / М. Л. Галицкий, А. М. Гольдман, М. И. Звавич. -М.: Просвещение, 1992. - 271 с: ил. </w:t>
      </w:r>
      <w:r w:rsidRPr="00B74283">
        <w:rPr>
          <w:rFonts w:eastAsia="Times New Roman"/>
          <w:sz w:val="28"/>
          <w:szCs w:val="28"/>
          <w:lang w:val="en-US"/>
        </w:rPr>
        <w:t xml:space="preserve">ISBN </w:t>
      </w:r>
      <w:r w:rsidRPr="00B74283">
        <w:rPr>
          <w:rFonts w:eastAsia="Times New Roman"/>
          <w:sz w:val="28"/>
          <w:szCs w:val="28"/>
        </w:rPr>
        <w:t>5-09-003875-9.</w:t>
      </w:r>
    </w:p>
    <w:p w:rsidR="00B74283" w:rsidRPr="00B74283" w:rsidRDefault="00E53EF6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600"/>
        </w:tabs>
        <w:ind w:right="10"/>
        <w:jc w:val="both"/>
        <w:rPr>
          <w:spacing w:val="-15"/>
          <w:sz w:val="28"/>
          <w:szCs w:val="28"/>
        </w:rPr>
      </w:pPr>
      <w:r w:rsidRPr="00B74283">
        <w:rPr>
          <w:rFonts w:eastAsia="Times New Roman"/>
          <w:sz w:val="28"/>
          <w:szCs w:val="28"/>
        </w:rPr>
        <w:t xml:space="preserve">ГИА 2013. Математика. 9 класс. </w:t>
      </w:r>
      <w:r w:rsidR="00624DB9" w:rsidRPr="00B74283">
        <w:rPr>
          <w:rFonts w:eastAsia="Times New Roman"/>
          <w:sz w:val="28"/>
          <w:szCs w:val="28"/>
        </w:rPr>
        <w:t>Государственная итоговая аттестация (в новой форме). Типовые тестовые задания / И.В. Ященко, С.А. Шестаков, А.С. Трепалин, А.В</w:t>
      </w:r>
      <w:r w:rsidR="001C3E05" w:rsidRPr="00B74283">
        <w:rPr>
          <w:rFonts w:eastAsia="Times New Roman"/>
          <w:sz w:val="28"/>
          <w:szCs w:val="28"/>
        </w:rPr>
        <w:t>. Семёнов, п.И. Захаров. - М.:  Издательство «Экзамен», 2013. –</w:t>
      </w:r>
      <w:r w:rsidR="00624DB9" w:rsidRPr="00B74283">
        <w:rPr>
          <w:rFonts w:eastAsia="Times New Roman"/>
          <w:sz w:val="28"/>
          <w:szCs w:val="28"/>
        </w:rPr>
        <w:t xml:space="preserve"> </w:t>
      </w:r>
      <w:r w:rsidR="00B74283" w:rsidRPr="00B74283">
        <w:rPr>
          <w:rFonts w:eastAsia="Times New Roman"/>
          <w:sz w:val="28"/>
          <w:szCs w:val="28"/>
        </w:rPr>
        <w:t>63, с. (Серия «</w:t>
      </w:r>
      <w:r w:rsidR="00B74283" w:rsidRPr="00B74283">
        <w:rPr>
          <w:rFonts w:eastAsia="Times New Roman"/>
          <w:iCs/>
          <w:sz w:val="28"/>
          <w:szCs w:val="28"/>
        </w:rPr>
        <w:t xml:space="preserve"> ГИА. 9 кл. </w:t>
      </w:r>
      <w:r w:rsidR="00B74283" w:rsidRPr="00B74283">
        <w:rPr>
          <w:rFonts w:eastAsia="Times New Roman"/>
          <w:sz w:val="28"/>
          <w:szCs w:val="28"/>
        </w:rPr>
        <w:t>Типовые тестовые задания</w:t>
      </w:r>
      <w:r w:rsidR="00B74283" w:rsidRPr="00B74283">
        <w:rPr>
          <w:rFonts w:eastAsia="Times New Roman"/>
          <w:iCs/>
          <w:sz w:val="28"/>
          <w:szCs w:val="28"/>
        </w:rPr>
        <w:t>»)</w:t>
      </w:r>
      <w:r w:rsidR="00B74283" w:rsidRPr="00B74283">
        <w:rPr>
          <w:rFonts w:eastAsia="Times New Roman"/>
          <w:sz w:val="28"/>
          <w:szCs w:val="28"/>
        </w:rPr>
        <w:t xml:space="preserve">  </w:t>
      </w:r>
      <w:r w:rsidR="00B74283" w:rsidRPr="00B74283">
        <w:rPr>
          <w:rFonts w:eastAsia="Times New Roman"/>
          <w:sz w:val="28"/>
          <w:szCs w:val="28"/>
          <w:lang w:val="en-US"/>
        </w:rPr>
        <w:t>ISBN</w:t>
      </w:r>
      <w:r w:rsidR="00B74283" w:rsidRPr="00B74283">
        <w:rPr>
          <w:rFonts w:eastAsia="Times New Roman"/>
          <w:sz w:val="28"/>
          <w:szCs w:val="28"/>
        </w:rPr>
        <w:t xml:space="preserve"> 978–5–377–05478-8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ind w:right="5"/>
        <w:jc w:val="both"/>
        <w:rPr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Депман, И. Я., Виленкин, Н. Я. </w:t>
      </w:r>
      <w:r w:rsidRPr="00B74283">
        <w:rPr>
          <w:rFonts w:eastAsia="Times New Roman"/>
          <w:sz w:val="28"/>
          <w:szCs w:val="28"/>
        </w:rPr>
        <w:t>За страницами учебника мате</w:t>
      </w:r>
      <w:r w:rsidRPr="00B74283">
        <w:rPr>
          <w:rFonts w:eastAsia="Times New Roman"/>
          <w:sz w:val="28"/>
          <w:szCs w:val="28"/>
        </w:rPr>
        <w:softHyphen/>
        <w:t>матики: Пособие для учащихся 5-6 кл. сред. шк. - М.: Просвеще</w:t>
      </w:r>
      <w:r w:rsidRPr="00B74283">
        <w:rPr>
          <w:rFonts w:eastAsia="Times New Roman"/>
          <w:sz w:val="28"/>
          <w:szCs w:val="28"/>
        </w:rPr>
        <w:softHyphen/>
        <w:t xml:space="preserve">ние, 1989. - 287 с: ил. </w:t>
      </w:r>
      <w:r w:rsidRPr="00B74283">
        <w:rPr>
          <w:rFonts w:eastAsia="Times New Roman"/>
          <w:sz w:val="28"/>
          <w:szCs w:val="28"/>
          <w:lang w:val="en-US"/>
        </w:rPr>
        <w:t>ISBN</w:t>
      </w:r>
      <w:r w:rsidRPr="00B74283">
        <w:rPr>
          <w:rFonts w:eastAsia="Times New Roman"/>
          <w:sz w:val="28"/>
          <w:szCs w:val="28"/>
        </w:rPr>
        <w:t xml:space="preserve"> 5-09-000412-9.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ind w:right="5"/>
        <w:jc w:val="both"/>
        <w:rPr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Доброва, О. Н. </w:t>
      </w:r>
      <w:r w:rsidRPr="00B74283">
        <w:rPr>
          <w:rFonts w:eastAsia="Times New Roman"/>
          <w:sz w:val="28"/>
          <w:szCs w:val="28"/>
        </w:rPr>
        <w:t>Задания по алгебре и математическому анали</w:t>
      </w:r>
      <w:r w:rsidRPr="00B74283">
        <w:rPr>
          <w:rFonts w:eastAsia="Times New Roman"/>
          <w:sz w:val="28"/>
          <w:szCs w:val="28"/>
        </w:rPr>
        <w:softHyphen/>
        <w:t xml:space="preserve">зу: Пособие для учащихся 9-11 кл. общеобразоват. учреждений. -М.: Просвещение, 1996. - 352 с: ил. </w:t>
      </w:r>
      <w:r w:rsidRPr="00B74283">
        <w:rPr>
          <w:rFonts w:eastAsia="Times New Roman"/>
          <w:sz w:val="28"/>
          <w:szCs w:val="28"/>
          <w:lang w:val="en-US"/>
        </w:rPr>
        <w:t>ISBN</w:t>
      </w:r>
      <w:r w:rsidRPr="00B74283">
        <w:rPr>
          <w:rFonts w:eastAsia="Times New Roman"/>
          <w:sz w:val="28"/>
          <w:szCs w:val="28"/>
        </w:rPr>
        <w:t xml:space="preserve"> 5-09-007091-1.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571"/>
        </w:tabs>
        <w:ind w:right="10"/>
        <w:jc w:val="both"/>
        <w:rPr>
          <w:iCs/>
          <w:spacing w:val="-11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Дорофеев, Г. В., Бунимович, Е. А., Кузнецова, Л. В., Мишаева, С. С, Суворова, С Б., Мищенко, Т. М., Рослова, Л. О. </w:t>
      </w:r>
      <w:r w:rsidRPr="00B74283">
        <w:rPr>
          <w:rFonts w:eastAsia="Times New Roman"/>
          <w:sz w:val="28"/>
          <w:szCs w:val="28"/>
        </w:rPr>
        <w:t>Курс по вы</w:t>
      </w:r>
      <w:r w:rsidRPr="00B74283">
        <w:rPr>
          <w:rFonts w:eastAsia="Times New Roman"/>
          <w:sz w:val="28"/>
          <w:szCs w:val="28"/>
        </w:rPr>
        <w:softHyphen/>
        <w:t xml:space="preserve">бору для </w:t>
      </w:r>
      <w:r w:rsidRPr="00B74283">
        <w:rPr>
          <w:rFonts w:eastAsia="Times New Roman"/>
          <w:sz w:val="28"/>
          <w:szCs w:val="28"/>
          <w:lang w:val="en-US"/>
        </w:rPr>
        <w:t>IX</w:t>
      </w:r>
      <w:r w:rsidRPr="00B74283">
        <w:rPr>
          <w:rFonts w:eastAsia="Times New Roman"/>
          <w:sz w:val="28"/>
          <w:szCs w:val="28"/>
        </w:rPr>
        <w:t xml:space="preserve"> класса. «Избранные вопросы математики» // Журнал «Математика в школе», № 10, 2003. - С. 12-33.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571"/>
        </w:tabs>
        <w:ind w:right="19"/>
        <w:jc w:val="both"/>
        <w:rPr>
          <w:spacing w:val="-11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Дорофеев, Г. В., Муравин, Г. К, Седова, Е. А. </w:t>
      </w:r>
      <w:r w:rsidRPr="00B74283">
        <w:rPr>
          <w:rFonts w:eastAsia="Times New Roman"/>
          <w:sz w:val="28"/>
          <w:szCs w:val="28"/>
        </w:rPr>
        <w:t xml:space="preserve">Математика. 11 кл. Подготовка к письменному экзамену за курс средней школы. Решение задач с методическими комментариями. - М.: Дрофа, 2000. - 352 с: ил. - Библиотека учителя, </w:t>
      </w:r>
      <w:r w:rsidRPr="00B74283">
        <w:rPr>
          <w:rFonts w:eastAsia="Times New Roman"/>
          <w:sz w:val="28"/>
          <w:szCs w:val="28"/>
          <w:lang w:val="en-US"/>
        </w:rPr>
        <w:t>ISBN</w:t>
      </w:r>
      <w:r w:rsidRPr="00B74283">
        <w:rPr>
          <w:rFonts w:eastAsia="Times New Roman"/>
          <w:sz w:val="28"/>
          <w:szCs w:val="28"/>
        </w:rPr>
        <w:t xml:space="preserve"> 5-7107-3407-1.</w:t>
      </w:r>
    </w:p>
    <w:p w:rsidR="007070AC" w:rsidRPr="00B74283" w:rsidRDefault="00A125FA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600"/>
        </w:tabs>
        <w:ind w:right="10"/>
        <w:jc w:val="both"/>
        <w:rPr>
          <w:rFonts w:eastAsiaTheme="minorHAnsi"/>
          <w:spacing w:val="-15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ЕГЭ - </w:t>
      </w:r>
      <w:r w:rsidR="00DA58E9" w:rsidRPr="00B74283">
        <w:rPr>
          <w:rFonts w:eastAsia="Times New Roman"/>
          <w:sz w:val="28"/>
          <w:szCs w:val="28"/>
        </w:rPr>
        <w:t>201</w:t>
      </w:r>
      <w:r w:rsidR="005226A9" w:rsidRPr="00B74283">
        <w:rPr>
          <w:rFonts w:eastAsia="Times New Roman"/>
          <w:sz w:val="28"/>
          <w:szCs w:val="28"/>
        </w:rPr>
        <w:t>2:</w:t>
      </w:r>
      <w:r w:rsidRPr="00B74283">
        <w:rPr>
          <w:rFonts w:eastAsia="Times New Roman"/>
          <w:sz w:val="28"/>
          <w:szCs w:val="28"/>
        </w:rPr>
        <w:t xml:space="preserve"> Математика. Типовые экзаменационные варианты:30 вариантов / под ред. А.Л. Семёнова, И.В. Ященко. – М.: Национальное образование, 2012 </w:t>
      </w:r>
      <w:r w:rsidR="00B27A75" w:rsidRPr="00B74283">
        <w:rPr>
          <w:rFonts w:eastAsia="Times New Roman"/>
          <w:sz w:val="28"/>
          <w:szCs w:val="28"/>
        </w:rPr>
        <w:t>–</w:t>
      </w:r>
      <w:r w:rsidRPr="00B74283">
        <w:rPr>
          <w:rFonts w:eastAsia="Times New Roman"/>
          <w:sz w:val="28"/>
          <w:szCs w:val="28"/>
        </w:rPr>
        <w:t xml:space="preserve"> </w:t>
      </w:r>
      <w:r w:rsidR="00B27A75" w:rsidRPr="00B74283">
        <w:rPr>
          <w:rFonts w:eastAsia="Times New Roman"/>
          <w:sz w:val="28"/>
          <w:szCs w:val="28"/>
        </w:rPr>
        <w:t>(</w:t>
      </w:r>
      <w:r w:rsidR="00B27A75" w:rsidRPr="00B74283">
        <w:rPr>
          <w:rFonts w:eastAsia="Times New Roman"/>
          <w:iCs/>
          <w:sz w:val="28"/>
          <w:szCs w:val="28"/>
        </w:rPr>
        <w:t xml:space="preserve">ЕГЭ – </w:t>
      </w:r>
      <w:r w:rsidR="00B27A75" w:rsidRPr="00B74283">
        <w:rPr>
          <w:rFonts w:eastAsia="Times New Roman"/>
          <w:sz w:val="28"/>
          <w:szCs w:val="28"/>
        </w:rPr>
        <w:t>2012. ФИПИ – школе).</w:t>
      </w:r>
      <w:r w:rsidR="005226A9" w:rsidRPr="00B74283">
        <w:rPr>
          <w:rFonts w:eastAsia="Times New Roman"/>
          <w:sz w:val="28"/>
          <w:szCs w:val="28"/>
        </w:rPr>
        <w:t xml:space="preserve"> </w:t>
      </w:r>
      <w:r w:rsidR="00E53EF6" w:rsidRPr="00B74283">
        <w:rPr>
          <w:rFonts w:eastAsia="Times New Roman"/>
          <w:sz w:val="28"/>
          <w:szCs w:val="28"/>
          <w:lang w:val="en-US"/>
        </w:rPr>
        <w:t>ISBN</w:t>
      </w:r>
      <w:r w:rsidR="00E53EF6" w:rsidRPr="00B74283">
        <w:rPr>
          <w:rFonts w:eastAsia="Times New Roman"/>
          <w:sz w:val="28"/>
          <w:szCs w:val="28"/>
        </w:rPr>
        <w:t>- 5-491-00072-2</w:t>
      </w:r>
    </w:p>
    <w:p w:rsidR="005226A9" w:rsidRPr="00B74283" w:rsidRDefault="007070AC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600"/>
        </w:tabs>
        <w:ind w:right="10"/>
        <w:jc w:val="both"/>
        <w:rPr>
          <w:spacing w:val="-15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ЕГЭ - </w:t>
      </w:r>
      <w:r w:rsidRPr="00B74283">
        <w:rPr>
          <w:rFonts w:eastAsia="Times New Roman"/>
          <w:sz w:val="28"/>
          <w:szCs w:val="28"/>
        </w:rPr>
        <w:t>2012: Математика. Практикум по выполнению типовых тестовых заданий ЕГЭ/ Л.Д. Лаппо, М.А. Попов. - – М.:  Издательство «Экзамен», 2012 – (Серия «</w:t>
      </w:r>
      <w:r w:rsidRPr="00B74283">
        <w:rPr>
          <w:rFonts w:eastAsia="Times New Roman"/>
          <w:iCs/>
          <w:sz w:val="28"/>
          <w:szCs w:val="28"/>
        </w:rPr>
        <w:t>ЕГЭ. Практикум»)</w:t>
      </w:r>
      <w:r w:rsidRPr="00B74283">
        <w:rPr>
          <w:rFonts w:eastAsia="Times New Roman"/>
          <w:sz w:val="28"/>
          <w:szCs w:val="28"/>
          <w:lang w:val="en-US"/>
        </w:rPr>
        <w:t xml:space="preserve"> </w:t>
      </w:r>
      <w:r w:rsidRPr="00B74283">
        <w:rPr>
          <w:rFonts w:eastAsia="Times New Roman"/>
          <w:sz w:val="28"/>
          <w:szCs w:val="28"/>
        </w:rPr>
        <w:t xml:space="preserve"> </w:t>
      </w:r>
      <w:r w:rsidRPr="00B74283">
        <w:rPr>
          <w:rFonts w:eastAsia="Times New Roman"/>
          <w:sz w:val="28"/>
          <w:szCs w:val="28"/>
          <w:lang w:val="en-US"/>
        </w:rPr>
        <w:t>ISBN</w:t>
      </w:r>
      <w:r w:rsidRPr="00B74283">
        <w:rPr>
          <w:rFonts w:eastAsia="Times New Roman"/>
          <w:sz w:val="28"/>
          <w:szCs w:val="28"/>
        </w:rPr>
        <w:t xml:space="preserve"> 978–5–377–04641-</w:t>
      </w:r>
      <w:r w:rsidR="00E53EF6" w:rsidRPr="00B74283">
        <w:rPr>
          <w:rFonts w:eastAsia="Times New Roman"/>
          <w:sz w:val="28"/>
          <w:szCs w:val="28"/>
        </w:rPr>
        <w:t>7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600"/>
        </w:tabs>
        <w:ind w:right="24"/>
        <w:jc w:val="both"/>
        <w:rPr>
          <w:rFonts w:eastAsiaTheme="minorHAnsi"/>
          <w:spacing w:val="-11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Зельманзон, М., Хлобыстова, Л. </w:t>
      </w:r>
      <w:r w:rsidR="00993F2D" w:rsidRPr="00B74283">
        <w:rPr>
          <w:rFonts w:eastAsia="Times New Roman"/>
          <w:sz w:val="28"/>
          <w:szCs w:val="28"/>
        </w:rPr>
        <w:t>Самосовмещ</w:t>
      </w:r>
      <w:r w:rsidRPr="00B74283">
        <w:rPr>
          <w:rFonts w:eastAsia="Times New Roman"/>
          <w:sz w:val="28"/>
          <w:szCs w:val="28"/>
        </w:rPr>
        <w:t>ения квадрата и тайнопись // «Квант», № 12, 1980. - С. 32-34.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600"/>
        </w:tabs>
        <w:ind w:right="19"/>
        <w:jc w:val="both"/>
        <w:rPr>
          <w:spacing w:val="-12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Канин, Е. С. </w:t>
      </w:r>
      <w:r w:rsidRPr="00B74283">
        <w:rPr>
          <w:rFonts w:eastAsia="Times New Roman"/>
          <w:sz w:val="28"/>
          <w:szCs w:val="28"/>
        </w:rPr>
        <w:t>и др. Упражнения по началам математического анализа в 9-10 классах: кн. для учителя / Е. С. Канин, Е. М. Канина, М. Д. Чернявский. - М.: Просвещение, 1986. - 160 с.</w:t>
      </w:r>
    </w:p>
    <w:p w:rsidR="005226A9" w:rsidRPr="00B74283" w:rsidRDefault="005226A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706"/>
        </w:tabs>
        <w:ind w:right="19"/>
        <w:jc w:val="both"/>
        <w:rPr>
          <w:rFonts w:eastAsia="Times New Roman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Коробова, Л. </w:t>
      </w:r>
      <w:r w:rsidRPr="00B74283">
        <w:rPr>
          <w:rFonts w:eastAsia="Times New Roman"/>
          <w:sz w:val="28"/>
          <w:szCs w:val="28"/>
        </w:rPr>
        <w:t>Математические загадки детективного сюже</w:t>
      </w:r>
      <w:r w:rsidRPr="00B74283">
        <w:rPr>
          <w:rFonts w:eastAsia="Times New Roman"/>
          <w:sz w:val="28"/>
          <w:szCs w:val="28"/>
        </w:rPr>
        <w:softHyphen/>
        <w:t>та: интегрированный урок математики и литературы. «Математи</w:t>
      </w:r>
      <w:r w:rsidRPr="00B74283">
        <w:rPr>
          <w:rFonts w:eastAsia="Times New Roman"/>
          <w:sz w:val="28"/>
          <w:szCs w:val="28"/>
        </w:rPr>
        <w:softHyphen/>
        <w:t>ка» //Прил. к газете «Первое сентября», № 19, 1998.</w:t>
      </w:r>
    </w:p>
    <w:p w:rsidR="00DA58E9" w:rsidRPr="00B74283" w:rsidRDefault="00DA58E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710"/>
        </w:tabs>
        <w:ind w:right="43"/>
        <w:jc w:val="both"/>
        <w:rPr>
          <w:spacing w:val="-13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Крамор, В. С. </w:t>
      </w:r>
      <w:r w:rsidRPr="00B74283">
        <w:rPr>
          <w:rFonts w:eastAsia="Times New Roman"/>
          <w:sz w:val="28"/>
          <w:szCs w:val="28"/>
        </w:rPr>
        <w:t>Повторяем и систематизируем школьны</w:t>
      </w:r>
      <w:r w:rsidR="00993F2D" w:rsidRPr="00B74283">
        <w:rPr>
          <w:rFonts w:eastAsia="Times New Roman"/>
          <w:sz w:val="28"/>
          <w:szCs w:val="28"/>
        </w:rPr>
        <w:t>й</w:t>
      </w:r>
      <w:r w:rsidRPr="00B74283">
        <w:rPr>
          <w:rFonts w:eastAsia="Times New Roman"/>
          <w:sz w:val="28"/>
          <w:szCs w:val="28"/>
        </w:rPr>
        <w:t xml:space="preserve"> курс алгебры и начала анализа. - М.: Просвещение, 1990. - 416 с ил. </w:t>
      </w:r>
      <w:r w:rsidRPr="00B74283">
        <w:rPr>
          <w:rFonts w:eastAsia="Times New Roman"/>
          <w:sz w:val="28"/>
          <w:szCs w:val="28"/>
          <w:lang w:val="en-US"/>
        </w:rPr>
        <w:t>ISBN</w:t>
      </w:r>
      <w:r w:rsidRPr="00B74283">
        <w:rPr>
          <w:rFonts w:eastAsia="Times New Roman"/>
          <w:sz w:val="28"/>
          <w:szCs w:val="28"/>
        </w:rPr>
        <w:t xml:space="preserve"> 5-09-001292-4.</w:t>
      </w:r>
    </w:p>
    <w:p w:rsidR="00DA58E9" w:rsidRPr="00B74283" w:rsidRDefault="00DA58E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710"/>
        </w:tabs>
        <w:ind w:right="19"/>
        <w:jc w:val="both"/>
        <w:rPr>
          <w:spacing w:val="-12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lastRenderedPageBreak/>
        <w:t xml:space="preserve">Крамор, В. С. </w:t>
      </w:r>
      <w:r w:rsidRPr="00B74283">
        <w:rPr>
          <w:rFonts w:eastAsia="Times New Roman"/>
          <w:sz w:val="28"/>
          <w:szCs w:val="28"/>
        </w:rPr>
        <w:t>Повторяем и систематизируем школьны</w:t>
      </w:r>
      <w:r w:rsidR="00993F2D" w:rsidRPr="00B74283">
        <w:rPr>
          <w:rFonts w:eastAsia="Times New Roman"/>
          <w:sz w:val="28"/>
          <w:szCs w:val="28"/>
        </w:rPr>
        <w:t>й</w:t>
      </w:r>
      <w:r w:rsidRPr="00B74283">
        <w:rPr>
          <w:rFonts w:eastAsia="Times New Roman"/>
          <w:sz w:val="28"/>
          <w:szCs w:val="28"/>
        </w:rPr>
        <w:t xml:space="preserve"> курс геометрии. - М.: Просвещение, 1992. - 320 с: ил. - </w:t>
      </w:r>
      <w:r w:rsidRPr="00B74283">
        <w:rPr>
          <w:rFonts w:eastAsia="Times New Roman"/>
          <w:sz w:val="28"/>
          <w:szCs w:val="28"/>
          <w:lang w:val="en-US"/>
        </w:rPr>
        <w:t>ISBN</w:t>
      </w:r>
      <w:r w:rsidRPr="00B74283">
        <w:rPr>
          <w:rFonts w:eastAsia="Times New Roman"/>
          <w:sz w:val="28"/>
          <w:szCs w:val="28"/>
        </w:rPr>
        <w:t xml:space="preserve"> 5-09 003862-7.</w:t>
      </w:r>
    </w:p>
    <w:p w:rsidR="00DA58E9" w:rsidRPr="00B74283" w:rsidRDefault="00DA58E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710"/>
        </w:tabs>
        <w:ind w:right="14"/>
        <w:jc w:val="both"/>
        <w:rPr>
          <w:spacing w:val="-10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Кудрявцев, С. В. </w:t>
      </w:r>
      <w:r w:rsidRPr="00B74283">
        <w:rPr>
          <w:rFonts w:eastAsia="Times New Roman"/>
          <w:sz w:val="28"/>
          <w:szCs w:val="28"/>
        </w:rPr>
        <w:t>и др. Дидактические материалы по алгебр для 7 класса: Пособие для учите</w:t>
      </w:r>
      <w:r w:rsidR="007070AC" w:rsidRPr="00B74283">
        <w:rPr>
          <w:rFonts w:eastAsia="Times New Roman"/>
          <w:sz w:val="28"/>
          <w:szCs w:val="28"/>
        </w:rPr>
        <w:t>ля / С. В. Кудрявцев, Ю. Н. Мака</w:t>
      </w:r>
      <w:r w:rsidRPr="00B74283">
        <w:rPr>
          <w:rFonts w:eastAsia="Times New Roman"/>
          <w:sz w:val="28"/>
          <w:szCs w:val="28"/>
        </w:rPr>
        <w:t>рычев, Е. М. Сорокина. 3-е изд., перераб. - М.: Просвещенш 1986.-176 с.</w:t>
      </w:r>
    </w:p>
    <w:p w:rsidR="00DA58E9" w:rsidRPr="00B74283" w:rsidRDefault="00DA58E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710"/>
        </w:tabs>
        <w:rPr>
          <w:spacing w:val="-12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Макарычев, Ю. К, Миндюк, К Г. </w:t>
      </w:r>
      <w:r w:rsidRPr="00B74283">
        <w:rPr>
          <w:rFonts w:eastAsia="Times New Roman"/>
          <w:sz w:val="28"/>
          <w:szCs w:val="28"/>
        </w:rPr>
        <w:t xml:space="preserve">Алгебра: Доп. главы к </w:t>
      </w:r>
      <w:r w:rsidRPr="00B74283">
        <w:rPr>
          <w:rFonts w:eastAsia="Times New Roman"/>
          <w:iCs/>
          <w:sz w:val="28"/>
          <w:szCs w:val="28"/>
        </w:rPr>
        <w:t xml:space="preserve">\ш </w:t>
      </w:r>
      <w:r w:rsidRPr="00B74283">
        <w:rPr>
          <w:rFonts w:eastAsia="Times New Roman"/>
          <w:sz w:val="28"/>
          <w:szCs w:val="28"/>
        </w:rPr>
        <w:t xml:space="preserve">учеб. 9 кл.: Учеб. пособие для учащихся шк. и кл. с углубл. </w:t>
      </w:r>
      <w:r w:rsidR="007070AC" w:rsidRPr="00B74283">
        <w:rPr>
          <w:rFonts w:eastAsia="Times New Roman"/>
          <w:sz w:val="28"/>
          <w:szCs w:val="28"/>
        </w:rPr>
        <w:t>и</w:t>
      </w:r>
      <w:r w:rsidRPr="00B74283">
        <w:rPr>
          <w:rFonts w:eastAsia="Times New Roman"/>
          <w:sz w:val="28"/>
          <w:szCs w:val="28"/>
        </w:rPr>
        <w:t>зу</w:t>
      </w:r>
      <w:r w:rsidR="007070AC" w:rsidRPr="00B74283">
        <w:rPr>
          <w:rFonts w:eastAsia="Times New Roman"/>
          <w:sz w:val="28"/>
          <w:szCs w:val="28"/>
        </w:rPr>
        <w:t xml:space="preserve">чением </w:t>
      </w:r>
      <w:r w:rsidRPr="00B74283">
        <w:rPr>
          <w:rFonts w:eastAsia="Times New Roman"/>
          <w:sz w:val="28"/>
          <w:szCs w:val="28"/>
          <w:vertAlign w:val="superscript"/>
        </w:rPr>
        <w:t xml:space="preserve"> </w:t>
      </w:r>
      <w:r w:rsidRPr="00B74283">
        <w:rPr>
          <w:rFonts w:eastAsia="Times New Roman"/>
          <w:sz w:val="28"/>
          <w:szCs w:val="28"/>
        </w:rPr>
        <w:t xml:space="preserve">математики / Под ред. Г. В. Дорофеева. - М.: Просвещение, 1997. 224 с: ил. </w:t>
      </w:r>
      <w:r w:rsidRPr="00B74283">
        <w:rPr>
          <w:rFonts w:eastAsia="Times New Roman"/>
          <w:sz w:val="28"/>
          <w:szCs w:val="28"/>
          <w:lang w:val="en-US"/>
        </w:rPr>
        <w:t>ISBN</w:t>
      </w:r>
      <w:r w:rsidRPr="00B74283">
        <w:rPr>
          <w:rFonts w:eastAsia="Times New Roman"/>
          <w:sz w:val="28"/>
          <w:szCs w:val="28"/>
        </w:rPr>
        <w:t xml:space="preserve"> 5-09-00700-х.</w:t>
      </w:r>
    </w:p>
    <w:p w:rsidR="00DA58E9" w:rsidRPr="00B74283" w:rsidRDefault="00DA58E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763"/>
        </w:tabs>
        <w:ind w:right="5"/>
        <w:jc w:val="both"/>
        <w:rPr>
          <w:spacing w:val="-13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Факультативный </w:t>
      </w:r>
      <w:r w:rsidRPr="00B74283">
        <w:rPr>
          <w:rFonts w:eastAsia="Times New Roman"/>
          <w:sz w:val="28"/>
          <w:szCs w:val="28"/>
        </w:rPr>
        <w:t>курс по математике: Учеб. пособие дл 7-9 кл. сред. шк. / Сост. И. Л. Никольск</w:t>
      </w:r>
      <w:r w:rsidR="007070AC" w:rsidRPr="00B74283">
        <w:rPr>
          <w:rFonts w:eastAsia="Times New Roman"/>
          <w:sz w:val="28"/>
          <w:szCs w:val="28"/>
        </w:rPr>
        <w:t>ая. - М.: Просвещение</w:t>
      </w:r>
      <w:r w:rsidRPr="00B74283">
        <w:rPr>
          <w:rFonts w:eastAsia="Times New Roman"/>
          <w:sz w:val="28"/>
          <w:szCs w:val="28"/>
        </w:rPr>
        <w:t xml:space="preserve"> 1991. - 383 с: ил. - </w:t>
      </w:r>
      <w:r w:rsidRPr="00B74283">
        <w:rPr>
          <w:rFonts w:eastAsia="Times New Roman"/>
          <w:sz w:val="28"/>
          <w:szCs w:val="28"/>
          <w:lang w:val="en-US"/>
        </w:rPr>
        <w:t>ISBN</w:t>
      </w:r>
      <w:r w:rsidRPr="00B74283">
        <w:rPr>
          <w:rFonts w:eastAsia="Times New Roman"/>
          <w:sz w:val="28"/>
          <w:szCs w:val="28"/>
        </w:rPr>
        <w:t xml:space="preserve"> 5-09-001287-3.</w:t>
      </w:r>
    </w:p>
    <w:p w:rsidR="00DA58E9" w:rsidRPr="00B74283" w:rsidRDefault="00DA58E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763"/>
        </w:tabs>
        <w:ind w:right="5"/>
        <w:jc w:val="both"/>
        <w:rPr>
          <w:spacing w:val="-13"/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Фелкон Тэвис, Джуди Хиндлей, Рут Томисон, Хизер Эмерг </w:t>
      </w:r>
      <w:r w:rsidRPr="00B74283">
        <w:rPr>
          <w:rFonts w:eastAsia="Times New Roman"/>
          <w:sz w:val="28"/>
          <w:szCs w:val="28"/>
        </w:rPr>
        <w:t>Краткий курс юного шпиона / Ав</w:t>
      </w:r>
      <w:r w:rsidR="007070AC" w:rsidRPr="00B74283">
        <w:rPr>
          <w:rFonts w:eastAsia="Times New Roman"/>
          <w:sz w:val="28"/>
          <w:szCs w:val="28"/>
        </w:rPr>
        <w:t>т. лит. обработки Анна Данковце</w:t>
      </w:r>
      <w:r w:rsidRPr="00B74283">
        <w:rPr>
          <w:rFonts w:eastAsia="Times New Roman"/>
          <w:sz w:val="28"/>
          <w:szCs w:val="28"/>
        </w:rPr>
        <w:t>ва. - М.: АСТ-ПРЕСС, 1997.</w:t>
      </w:r>
    </w:p>
    <w:p w:rsidR="00DA58E9" w:rsidRPr="006026D4" w:rsidRDefault="00DA58E9" w:rsidP="00B74283">
      <w:pPr>
        <w:pStyle w:val="ab"/>
        <w:numPr>
          <w:ilvl w:val="0"/>
          <w:numId w:val="17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 w:rsidRPr="00B74283">
        <w:rPr>
          <w:rFonts w:eastAsia="Times New Roman"/>
          <w:iCs/>
          <w:sz w:val="28"/>
          <w:szCs w:val="28"/>
        </w:rPr>
        <w:t xml:space="preserve">Энциклопедический </w:t>
      </w:r>
      <w:r w:rsidRPr="00B74283">
        <w:rPr>
          <w:rFonts w:eastAsia="Times New Roman"/>
          <w:sz w:val="28"/>
          <w:szCs w:val="28"/>
        </w:rPr>
        <w:t xml:space="preserve">словарь юного математика / </w:t>
      </w:r>
      <w:r w:rsidR="007070AC" w:rsidRPr="00B74283">
        <w:rPr>
          <w:rFonts w:eastAsia="Times New Roman"/>
          <w:sz w:val="28"/>
          <w:szCs w:val="28"/>
        </w:rPr>
        <w:t>Сост</w:t>
      </w:r>
      <w:r w:rsidR="00B74283">
        <w:rPr>
          <w:rFonts w:eastAsia="Times New Roman"/>
          <w:sz w:val="28"/>
          <w:szCs w:val="28"/>
        </w:rPr>
        <w:t xml:space="preserve">. </w:t>
      </w:r>
      <w:r w:rsidRPr="00B74283">
        <w:rPr>
          <w:rFonts w:eastAsia="Times New Roman"/>
          <w:sz w:val="28"/>
          <w:szCs w:val="28"/>
        </w:rPr>
        <w:t>А. П. Савин. - М.: Педагогика, 1985. - 352 с: ил.</w:t>
      </w:r>
    </w:p>
    <w:p w:rsidR="006026D4" w:rsidRPr="00440618" w:rsidRDefault="006026D4" w:rsidP="006026D4">
      <w:pPr>
        <w:pStyle w:val="ab"/>
        <w:shd w:val="clear" w:color="auto" w:fill="FFFFFF"/>
        <w:tabs>
          <w:tab w:val="left" w:pos="859"/>
        </w:tabs>
        <w:ind w:left="1080"/>
        <w:rPr>
          <w:sz w:val="28"/>
          <w:szCs w:val="28"/>
        </w:rPr>
      </w:pPr>
    </w:p>
    <w:p w:rsidR="00440618" w:rsidRDefault="00440618" w:rsidP="00440618">
      <w:pPr>
        <w:shd w:val="clear" w:color="auto" w:fill="FFFFFF"/>
        <w:tabs>
          <w:tab w:val="left" w:pos="859"/>
        </w:tabs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</w:pPr>
      <w:r w:rsidRPr="00440618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>Электронные средства учебного назначения (ЭСУН):</w:t>
      </w:r>
    </w:p>
    <w:p w:rsidR="006026D4" w:rsidRDefault="006026D4" w:rsidP="00440618">
      <w:pPr>
        <w:pStyle w:val="ab"/>
        <w:widowControl/>
        <w:numPr>
          <w:ilvl w:val="0"/>
          <w:numId w:val="18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Детская энциклопедия Кирилла и Мефодия. 2008. ООО «Кирилл и Мефодий»</w:t>
      </w:r>
    </w:p>
    <w:p w:rsidR="00440618" w:rsidRPr="00980416" w:rsidRDefault="00440618" w:rsidP="00440618">
      <w:pPr>
        <w:pStyle w:val="ab"/>
        <w:widowControl/>
        <w:numPr>
          <w:ilvl w:val="0"/>
          <w:numId w:val="18"/>
        </w:numPr>
        <w:autoSpaceDE/>
        <w:autoSpaceDN/>
        <w:adjustRightInd/>
        <w:spacing w:after="200"/>
        <w:jc w:val="both"/>
        <w:rPr>
          <w:sz w:val="28"/>
          <w:szCs w:val="28"/>
        </w:rPr>
      </w:pPr>
      <w:r w:rsidRPr="00980416">
        <w:rPr>
          <w:sz w:val="28"/>
          <w:szCs w:val="28"/>
        </w:rPr>
        <w:t>Математика. Подготовка к ЕГЭ-2011. Учебно–тренировочные тесты: учебно–тренировочное пособие с С</w:t>
      </w:r>
      <w:r w:rsidRPr="00980416">
        <w:rPr>
          <w:sz w:val="28"/>
          <w:szCs w:val="28"/>
          <w:lang w:val="en-US"/>
        </w:rPr>
        <w:t>D</w:t>
      </w:r>
      <w:r w:rsidRPr="00980416">
        <w:rPr>
          <w:sz w:val="28"/>
          <w:szCs w:val="28"/>
        </w:rPr>
        <w:t xml:space="preserve"> – приложением/ Под редакцией  Ф.Ф. Лысенко, С.Ю. Кулабухова. – Ростов - на –Дону: Легион – М, 2011. </w:t>
      </w:r>
    </w:p>
    <w:p w:rsidR="00440618" w:rsidRDefault="00440618" w:rsidP="00440618">
      <w:pPr>
        <w:pStyle w:val="ab"/>
        <w:numPr>
          <w:ilvl w:val="0"/>
          <w:numId w:val="18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>
        <w:rPr>
          <w:sz w:val="28"/>
          <w:szCs w:val="28"/>
        </w:rPr>
        <w:t>Репетитор Кирилла и Мефодия по математике . ЕГЭ.2011. Подготовка к единому государственному экзамену. ООО «Кирилл и Мефодий», 1999-2011.</w:t>
      </w:r>
    </w:p>
    <w:p w:rsidR="00440618" w:rsidRDefault="00440618" w:rsidP="00440618">
      <w:pPr>
        <w:pStyle w:val="ab"/>
        <w:numPr>
          <w:ilvl w:val="0"/>
          <w:numId w:val="18"/>
        </w:numPr>
        <w:shd w:val="clear" w:color="auto" w:fill="FFFFFF"/>
        <w:tabs>
          <w:tab w:val="left" w:pos="859"/>
        </w:tabs>
        <w:rPr>
          <w:sz w:val="28"/>
          <w:szCs w:val="28"/>
        </w:rPr>
      </w:pPr>
      <w:r>
        <w:rPr>
          <w:sz w:val="28"/>
          <w:szCs w:val="28"/>
        </w:rPr>
        <w:t xml:space="preserve"> Подготовка к ЕГЭ 2010 на 100 баллов.</w:t>
      </w:r>
      <w:r w:rsidR="006026D4">
        <w:rPr>
          <w:sz w:val="28"/>
          <w:szCs w:val="28"/>
        </w:rPr>
        <w:t xml:space="preserve"> «Новая школа», 2010, « Тригон», ООО «Новый диск».</w:t>
      </w:r>
    </w:p>
    <w:p w:rsidR="00356CEE" w:rsidRPr="006026D4" w:rsidRDefault="00356CEE" w:rsidP="00356CEE">
      <w:pPr>
        <w:shd w:val="clear" w:color="auto" w:fill="FFFFFF"/>
        <w:tabs>
          <w:tab w:val="left" w:pos="0"/>
        </w:tabs>
        <w:spacing w:before="115" w:line="312" w:lineRule="exact"/>
        <w:ind w:left="360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6026D4">
        <w:rPr>
          <w:rFonts w:ascii="Times New Roman" w:hAnsi="Times New Roman" w:cs="Times New Roman"/>
          <w:b/>
          <w:i/>
          <w:iCs/>
          <w:color w:val="0F243E" w:themeColor="text2" w:themeShade="80"/>
          <w:spacing w:val="-6"/>
          <w:sz w:val="28"/>
          <w:szCs w:val="28"/>
        </w:rPr>
        <w:t>Интернет-ресурсы:</w:t>
      </w:r>
    </w:p>
    <w:p w:rsidR="00356CEE" w:rsidRPr="00ED5A56" w:rsidRDefault="00356CEE" w:rsidP="00356CEE">
      <w:pPr>
        <w:pStyle w:val="ab"/>
        <w:numPr>
          <w:ilvl w:val="0"/>
          <w:numId w:val="10"/>
        </w:numPr>
        <w:rPr>
          <w:sz w:val="28"/>
          <w:szCs w:val="28"/>
        </w:rPr>
      </w:pPr>
      <w:r w:rsidRPr="00ED5A56">
        <w:rPr>
          <w:sz w:val="28"/>
          <w:szCs w:val="28"/>
        </w:rPr>
        <w:t xml:space="preserve">Цифровые образовательные ресурсы (ЦОР) к учебникам издательства "Мнемозина" представлены на сайте  </w:t>
      </w:r>
      <w:hyperlink r:id="rId24" w:history="1">
        <w:r w:rsidRPr="00ED5A56">
          <w:rPr>
            <w:rStyle w:val="ae"/>
            <w:sz w:val="28"/>
            <w:szCs w:val="28"/>
          </w:rPr>
          <w:t>http://school-collection.edu.ru/</w:t>
        </w:r>
      </w:hyperlink>
    </w:p>
    <w:p w:rsidR="00356CEE" w:rsidRPr="00ED5A56" w:rsidRDefault="00356CEE" w:rsidP="00356CE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ED5A56">
        <w:rPr>
          <w:b/>
          <w:i/>
          <w:sz w:val="28"/>
          <w:szCs w:val="28"/>
          <w:u w:val="single"/>
        </w:rPr>
        <w:t xml:space="preserve"> </w:t>
      </w:r>
      <w:hyperlink r:id="rId25" w:history="1">
        <w:r w:rsidRPr="00ED5A56">
          <w:rPr>
            <w:rStyle w:val="ae"/>
            <w:b/>
            <w:i/>
            <w:sz w:val="28"/>
            <w:szCs w:val="28"/>
          </w:rPr>
          <w:t>www.math.ru</w:t>
        </w:r>
      </w:hyperlink>
      <w:r w:rsidRPr="00ED5A56">
        <w:rPr>
          <w:b/>
          <w:i/>
          <w:sz w:val="28"/>
          <w:szCs w:val="28"/>
          <w:u w:val="single"/>
        </w:rPr>
        <w:t xml:space="preserve"> </w:t>
      </w:r>
      <w:r w:rsidRPr="00ED5A56">
        <w:rPr>
          <w:sz w:val="28"/>
          <w:szCs w:val="28"/>
        </w:rPr>
        <w:t>Интернет - поддержка учителей математики , материалы для уроков, официальные документы Министерства образования и науки, необходимые в работе.</w:t>
      </w:r>
    </w:p>
    <w:p w:rsidR="00356CEE" w:rsidRPr="00ED5A56" w:rsidRDefault="003B2392" w:rsidP="00356CE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hyperlink r:id="rId26" w:history="1">
        <w:r w:rsidR="00356CEE" w:rsidRPr="00ED5A56">
          <w:rPr>
            <w:rStyle w:val="ae"/>
            <w:b/>
            <w:i/>
            <w:sz w:val="28"/>
            <w:szCs w:val="28"/>
          </w:rPr>
          <w:t>www.it-n.ru</w:t>
        </w:r>
      </w:hyperlink>
      <w:r w:rsidR="00356CEE" w:rsidRPr="00ED5A56">
        <w:rPr>
          <w:b/>
          <w:i/>
          <w:sz w:val="28"/>
          <w:szCs w:val="28"/>
          <w:u w:val="single"/>
        </w:rPr>
        <w:t xml:space="preserve"> </w:t>
      </w:r>
      <w:r w:rsidR="00356CEE" w:rsidRPr="00ED5A56">
        <w:rPr>
          <w:sz w:val="28"/>
          <w:szCs w:val="28"/>
        </w:rPr>
        <w:t xml:space="preserve">Сеть творческих учителей.  </w:t>
      </w:r>
    </w:p>
    <w:p w:rsidR="00356CEE" w:rsidRPr="00ED5A56" w:rsidRDefault="003B2392" w:rsidP="00356CE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hyperlink r:id="rId27" w:history="1">
        <w:r w:rsidR="00356CEE" w:rsidRPr="00ED5A56">
          <w:rPr>
            <w:rStyle w:val="ae"/>
            <w:b/>
            <w:i/>
            <w:sz w:val="28"/>
            <w:szCs w:val="28"/>
          </w:rPr>
          <w:t>www.etudes.ru</w:t>
        </w:r>
      </w:hyperlink>
      <w:r w:rsidR="00356CEE" w:rsidRPr="00ED5A56">
        <w:rPr>
          <w:b/>
          <w:i/>
          <w:sz w:val="28"/>
          <w:szCs w:val="28"/>
          <w:u w:val="single"/>
        </w:rPr>
        <w:t xml:space="preserve"> </w:t>
      </w:r>
      <w:r w:rsidR="00356CEE" w:rsidRPr="00ED5A56">
        <w:rPr>
          <w:sz w:val="28"/>
          <w:szCs w:val="28"/>
        </w:rPr>
        <w:t>Математические этюды. На сайте представлены 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</w:p>
    <w:p w:rsidR="00356CEE" w:rsidRPr="00ED5A56" w:rsidRDefault="003B2392" w:rsidP="00356CE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hyperlink r:id="rId28" w:history="1">
        <w:r w:rsidR="00356CEE" w:rsidRPr="00ED5A56">
          <w:rPr>
            <w:rStyle w:val="ae"/>
            <w:b/>
            <w:i/>
            <w:sz w:val="28"/>
            <w:szCs w:val="28"/>
          </w:rPr>
          <w:t>www.problems.ru</w:t>
        </w:r>
      </w:hyperlink>
      <w:r w:rsidR="00356CEE" w:rsidRPr="00ED5A56">
        <w:rPr>
          <w:b/>
          <w:i/>
          <w:sz w:val="28"/>
          <w:szCs w:val="28"/>
          <w:u w:val="single"/>
        </w:rPr>
        <w:t xml:space="preserve">  </w:t>
      </w:r>
      <w:r w:rsidR="00356CEE" w:rsidRPr="00ED5A56">
        <w:rPr>
          <w:sz w:val="28"/>
          <w:szCs w:val="28"/>
        </w:rPr>
        <w:t>База данных задач по всем темам школьной математики. Задачи разбиты по рубрикам и степени сложности. Ко всем задачам приведены решения.</w:t>
      </w:r>
    </w:p>
    <w:p w:rsidR="00356CEE" w:rsidRPr="00ED5A56" w:rsidRDefault="003B2392" w:rsidP="00356CE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hyperlink r:id="rId29" w:history="1">
        <w:r w:rsidR="00356CEE" w:rsidRPr="00ED5A56">
          <w:rPr>
            <w:rStyle w:val="ae"/>
            <w:b/>
            <w:i/>
            <w:sz w:val="28"/>
            <w:szCs w:val="28"/>
          </w:rPr>
          <w:t>www.golovolomka.hobby.ru</w:t>
        </w:r>
      </w:hyperlink>
      <w:r w:rsidR="00356CEE" w:rsidRPr="00ED5A56">
        <w:rPr>
          <w:b/>
          <w:i/>
          <w:sz w:val="28"/>
          <w:szCs w:val="28"/>
          <w:u w:val="single"/>
        </w:rPr>
        <w:t xml:space="preserve">  </w:t>
      </w:r>
      <w:r w:rsidR="00356CEE" w:rsidRPr="00ED5A56">
        <w:rPr>
          <w:sz w:val="28"/>
          <w:szCs w:val="28"/>
        </w:rPr>
        <w:t>Головоломки для умных людей. На сайте можно найти много задач (логических, на взвешивания и др.), вариации на тему кубика Рубика, электронные версии книг Р. Смаллиана, М. Гарднера, Л. Кэрролла, ведения занятий, приемах работы на уроках.</w:t>
      </w:r>
    </w:p>
    <w:p w:rsidR="00356CEE" w:rsidRPr="00ED5A56" w:rsidRDefault="00356CEE" w:rsidP="00356CE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ED5A56">
        <w:rPr>
          <w:b/>
          <w:i/>
          <w:sz w:val="28"/>
          <w:szCs w:val="28"/>
          <w:u w:val="single"/>
        </w:rPr>
        <w:lastRenderedPageBreak/>
        <w:t xml:space="preserve"> </w:t>
      </w:r>
      <w:hyperlink r:id="rId30" w:history="1">
        <w:r w:rsidRPr="00ED5A56">
          <w:rPr>
            <w:rStyle w:val="ae"/>
            <w:b/>
            <w:i/>
            <w:sz w:val="28"/>
            <w:szCs w:val="28"/>
          </w:rPr>
          <w:t>www.college.ru/mathematics</w:t>
        </w:r>
      </w:hyperlink>
      <w:r w:rsidRPr="00ED5A56">
        <w:rPr>
          <w:b/>
          <w:i/>
          <w:sz w:val="28"/>
          <w:szCs w:val="28"/>
          <w:u w:val="single"/>
        </w:rPr>
        <w:t xml:space="preserve"> </w:t>
      </w:r>
      <w:r w:rsidRPr="00ED5A56">
        <w:rPr>
          <w:sz w:val="28"/>
          <w:szCs w:val="28"/>
        </w:rPr>
        <w:t xml:space="preserve">Математика на портале «Открытый колледж ». Можно найти учебный материал по различным разделам математики.  </w:t>
      </w:r>
    </w:p>
    <w:p w:rsidR="00356CEE" w:rsidRPr="00ED5A56" w:rsidRDefault="003B2392" w:rsidP="00356CEE">
      <w:pPr>
        <w:pStyle w:val="ab"/>
        <w:numPr>
          <w:ilvl w:val="0"/>
          <w:numId w:val="10"/>
        </w:numPr>
        <w:rPr>
          <w:sz w:val="28"/>
          <w:szCs w:val="28"/>
        </w:rPr>
      </w:pPr>
      <w:hyperlink r:id="rId31" w:history="1">
        <w:r w:rsidR="00356CEE" w:rsidRPr="00ED5A56">
          <w:rPr>
            <w:rStyle w:val="ae"/>
            <w:b/>
            <w:i/>
            <w:sz w:val="28"/>
            <w:szCs w:val="28"/>
          </w:rPr>
          <w:t>www.int-edu.ru</w:t>
        </w:r>
      </w:hyperlink>
      <w:r w:rsidR="00356CEE" w:rsidRPr="00ED5A56">
        <w:rPr>
          <w:b/>
          <w:i/>
          <w:sz w:val="28"/>
          <w:szCs w:val="28"/>
          <w:u w:val="single"/>
        </w:rPr>
        <w:t xml:space="preserve">  </w:t>
      </w:r>
      <w:r w:rsidR="00356CEE" w:rsidRPr="00ED5A56">
        <w:rPr>
          <w:sz w:val="28"/>
          <w:szCs w:val="28"/>
        </w:rPr>
        <w:t>Институт новых технологий. На сайте можно ознакомиться с продукцией, предлагаемой Институтом, например, программами «Живая статистика», «АвтоГраф», развивающе-обучающей настольной игрой «Доли и дроби» и др.</w:t>
      </w:r>
    </w:p>
    <w:p w:rsidR="00356CEE" w:rsidRPr="00ED5A56" w:rsidRDefault="00356CEE" w:rsidP="00356CEE">
      <w:pPr>
        <w:pStyle w:val="ab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ED5A56">
        <w:rPr>
          <w:b/>
          <w:i/>
          <w:sz w:val="28"/>
          <w:szCs w:val="28"/>
          <w:u w:val="single"/>
          <w:lang w:val="en-US"/>
        </w:rPr>
        <w:t>school</w:t>
      </w:r>
      <w:r w:rsidRPr="00ED5A56">
        <w:rPr>
          <w:b/>
          <w:i/>
          <w:sz w:val="28"/>
          <w:szCs w:val="28"/>
          <w:u w:val="single"/>
        </w:rPr>
        <w:t>-</w:t>
      </w:r>
      <w:r w:rsidRPr="00ED5A56">
        <w:rPr>
          <w:b/>
          <w:i/>
          <w:sz w:val="28"/>
          <w:szCs w:val="28"/>
          <w:u w:val="single"/>
          <w:lang w:val="en-US"/>
        </w:rPr>
        <w:t>collection</w:t>
      </w:r>
      <w:r w:rsidRPr="00ED5A56">
        <w:rPr>
          <w:b/>
          <w:i/>
          <w:sz w:val="28"/>
          <w:szCs w:val="28"/>
          <w:u w:val="single"/>
        </w:rPr>
        <w:t>.</w:t>
      </w:r>
      <w:r w:rsidRPr="00ED5A56">
        <w:rPr>
          <w:b/>
          <w:i/>
          <w:sz w:val="28"/>
          <w:szCs w:val="28"/>
          <w:u w:val="single"/>
          <w:lang w:val="en-US"/>
        </w:rPr>
        <w:t>edu</w:t>
      </w:r>
      <w:r w:rsidRPr="00ED5A56">
        <w:rPr>
          <w:b/>
          <w:i/>
          <w:sz w:val="28"/>
          <w:szCs w:val="28"/>
          <w:u w:val="single"/>
        </w:rPr>
        <w:t xml:space="preserve">  </w:t>
      </w:r>
      <w:r w:rsidRPr="00ED5A56">
        <w:rPr>
          <w:sz w:val="28"/>
          <w:szCs w:val="28"/>
        </w:rPr>
        <w:t>Единая коллекция цифровых образовательных ресурсов.</w:t>
      </w:r>
      <w:r w:rsidRPr="00ED5A56">
        <w:rPr>
          <w:b/>
          <w:i/>
          <w:sz w:val="28"/>
          <w:szCs w:val="28"/>
        </w:rPr>
        <w:t xml:space="preserve"> </w:t>
      </w:r>
    </w:p>
    <w:p w:rsidR="00356CEE" w:rsidRPr="00ED5A56" w:rsidRDefault="00356CEE" w:rsidP="00356CE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ED5A56">
        <w:rPr>
          <w:b/>
          <w:sz w:val="28"/>
          <w:szCs w:val="28"/>
          <w:u w:val="single"/>
          <w:lang w:val="en-US"/>
        </w:rPr>
        <w:t>http</w:t>
      </w:r>
      <w:r w:rsidRPr="00ED5A56">
        <w:rPr>
          <w:b/>
          <w:sz w:val="28"/>
          <w:szCs w:val="28"/>
          <w:u w:val="single"/>
        </w:rPr>
        <w:t>://</w:t>
      </w:r>
      <w:r w:rsidRPr="00ED5A56">
        <w:rPr>
          <w:b/>
          <w:sz w:val="28"/>
          <w:szCs w:val="28"/>
          <w:u w:val="single"/>
          <w:lang w:val="en-US"/>
        </w:rPr>
        <w:t>www</w:t>
      </w:r>
      <w:r w:rsidRPr="00ED5A56">
        <w:rPr>
          <w:b/>
          <w:sz w:val="28"/>
          <w:szCs w:val="28"/>
          <w:u w:val="single"/>
        </w:rPr>
        <w:t>.</w:t>
      </w:r>
      <w:r w:rsidRPr="00ED5A56">
        <w:rPr>
          <w:b/>
          <w:sz w:val="28"/>
          <w:szCs w:val="28"/>
          <w:u w:val="single"/>
          <w:lang w:val="en-US"/>
        </w:rPr>
        <w:t>prosv</w:t>
      </w:r>
      <w:r w:rsidRPr="00ED5A56">
        <w:rPr>
          <w:b/>
          <w:sz w:val="28"/>
          <w:szCs w:val="28"/>
          <w:u w:val="single"/>
        </w:rPr>
        <w:t>.</w:t>
      </w:r>
      <w:r w:rsidRPr="00ED5A56">
        <w:rPr>
          <w:b/>
          <w:sz w:val="28"/>
          <w:szCs w:val="28"/>
          <w:u w:val="single"/>
          <w:lang w:val="en-US"/>
        </w:rPr>
        <w:t>ru</w:t>
      </w:r>
      <w:r w:rsidRPr="00ED5A56">
        <w:rPr>
          <w:sz w:val="28"/>
          <w:szCs w:val="28"/>
        </w:rPr>
        <w:t xml:space="preserve"> - сайт издательства «Просвещение» (рубрика «Математика»)</w:t>
      </w:r>
    </w:p>
    <w:p w:rsidR="00356CEE" w:rsidRPr="008A1A43" w:rsidRDefault="003B2392" w:rsidP="00356CEE">
      <w:pPr>
        <w:pStyle w:val="ac"/>
        <w:numPr>
          <w:ilvl w:val="0"/>
          <w:numId w:val="10"/>
        </w:numPr>
        <w:rPr>
          <w:sz w:val="28"/>
          <w:szCs w:val="28"/>
        </w:rPr>
      </w:pPr>
      <w:hyperlink r:id="rId32" w:history="1">
        <w:r w:rsidR="00356CEE" w:rsidRPr="008A1A43">
          <w:rPr>
            <w:rStyle w:val="ae"/>
            <w:b/>
            <w:sz w:val="28"/>
            <w:szCs w:val="28"/>
            <w:lang w:val="en-US"/>
          </w:rPr>
          <w:t>http</w:t>
        </w:r>
        <w:r w:rsidR="00356CEE" w:rsidRPr="008A1A43">
          <w:rPr>
            <w:rStyle w:val="ae"/>
            <w:b/>
            <w:sz w:val="28"/>
            <w:szCs w:val="28"/>
          </w:rPr>
          <w:t>:/</w:t>
        </w:r>
      </w:hyperlink>
      <w:r w:rsidR="00356CEE" w:rsidRPr="008A1A43">
        <w:rPr>
          <w:b/>
          <w:sz w:val="28"/>
          <w:szCs w:val="28"/>
          <w:u w:val="single"/>
          <w:lang w:val="en-US"/>
        </w:rPr>
        <w:t>www</w:t>
      </w:r>
      <w:r w:rsidR="00356CEE" w:rsidRPr="008A1A43">
        <w:rPr>
          <w:b/>
          <w:sz w:val="28"/>
          <w:szCs w:val="28"/>
          <w:u w:val="single"/>
        </w:rPr>
        <w:t>.</w:t>
      </w:r>
      <w:r w:rsidR="00356CEE" w:rsidRPr="008A1A43">
        <w:rPr>
          <w:b/>
          <w:sz w:val="28"/>
          <w:szCs w:val="28"/>
          <w:u w:val="single"/>
          <w:lang w:val="en-US"/>
        </w:rPr>
        <w:t>drofa</w:t>
      </w:r>
      <w:r w:rsidR="00356CEE" w:rsidRPr="008A1A43">
        <w:rPr>
          <w:b/>
          <w:sz w:val="28"/>
          <w:szCs w:val="28"/>
          <w:u w:val="single"/>
        </w:rPr>
        <w:t>.</w:t>
      </w:r>
      <w:r w:rsidR="00356CEE" w:rsidRPr="008A1A43">
        <w:rPr>
          <w:b/>
          <w:sz w:val="28"/>
          <w:szCs w:val="28"/>
          <w:u w:val="single"/>
          <w:lang w:val="en-US"/>
        </w:rPr>
        <w:t>ru</w:t>
      </w:r>
      <w:r w:rsidR="00356CEE" w:rsidRPr="008A1A43">
        <w:rPr>
          <w:b/>
          <w:i/>
          <w:sz w:val="28"/>
          <w:szCs w:val="28"/>
        </w:rPr>
        <w:t xml:space="preserve">  - </w:t>
      </w:r>
      <w:r w:rsidR="00356CEE" w:rsidRPr="008A1A43">
        <w:rPr>
          <w:sz w:val="28"/>
          <w:szCs w:val="28"/>
        </w:rPr>
        <w:t>сайт издательства Дрофа (рубрика «Математика»)</w:t>
      </w:r>
    </w:p>
    <w:p w:rsidR="00356CEE" w:rsidRPr="008A1A43" w:rsidRDefault="003B2392" w:rsidP="00356CEE">
      <w:pPr>
        <w:pStyle w:val="ac"/>
        <w:numPr>
          <w:ilvl w:val="0"/>
          <w:numId w:val="10"/>
        </w:numPr>
        <w:rPr>
          <w:sz w:val="28"/>
          <w:szCs w:val="28"/>
        </w:rPr>
      </w:pPr>
      <w:hyperlink r:id="rId33" w:history="1">
        <w:r w:rsidR="00356CEE" w:rsidRPr="008A1A43">
          <w:rPr>
            <w:rStyle w:val="ae"/>
            <w:sz w:val="28"/>
            <w:szCs w:val="28"/>
            <w:lang w:val="en-US"/>
          </w:rPr>
          <w:t>http</w:t>
        </w:r>
        <w:r w:rsidR="00356CEE" w:rsidRPr="008A1A43">
          <w:rPr>
            <w:rStyle w:val="ae"/>
            <w:sz w:val="28"/>
            <w:szCs w:val="28"/>
          </w:rPr>
          <w:t>://</w:t>
        </w:r>
        <w:r w:rsidR="00356CEE" w:rsidRPr="008A1A43">
          <w:rPr>
            <w:rStyle w:val="ae"/>
            <w:sz w:val="28"/>
            <w:szCs w:val="28"/>
            <w:lang w:val="en-US"/>
          </w:rPr>
          <w:t>www</w:t>
        </w:r>
        <w:r w:rsidR="00356CEE" w:rsidRPr="008A1A43">
          <w:rPr>
            <w:rStyle w:val="ae"/>
            <w:sz w:val="28"/>
            <w:szCs w:val="28"/>
          </w:rPr>
          <w:t>.</w:t>
        </w:r>
        <w:r w:rsidR="00356CEE" w:rsidRPr="008A1A43">
          <w:rPr>
            <w:rStyle w:val="ae"/>
            <w:sz w:val="28"/>
            <w:szCs w:val="28"/>
            <w:lang w:val="en-US"/>
          </w:rPr>
          <w:t>center</w:t>
        </w:r>
        <w:r w:rsidR="00356CEE" w:rsidRPr="008A1A43">
          <w:rPr>
            <w:rStyle w:val="ae"/>
            <w:sz w:val="28"/>
            <w:szCs w:val="28"/>
          </w:rPr>
          <w:t>.</w:t>
        </w:r>
        <w:r w:rsidR="00356CEE" w:rsidRPr="008A1A43">
          <w:rPr>
            <w:rStyle w:val="ae"/>
            <w:sz w:val="28"/>
            <w:szCs w:val="28"/>
            <w:lang w:val="en-US"/>
          </w:rPr>
          <w:t>fio</w:t>
        </w:r>
        <w:r w:rsidR="00356CEE" w:rsidRPr="008A1A43">
          <w:rPr>
            <w:rStyle w:val="ae"/>
            <w:sz w:val="28"/>
            <w:szCs w:val="28"/>
          </w:rPr>
          <w:t>.</w:t>
        </w:r>
        <w:r w:rsidR="00356CEE" w:rsidRPr="008A1A43">
          <w:rPr>
            <w:rStyle w:val="ae"/>
            <w:sz w:val="28"/>
            <w:szCs w:val="28"/>
            <w:lang w:val="en-US"/>
          </w:rPr>
          <w:t>ru</w:t>
        </w:r>
        <w:r w:rsidR="00356CEE" w:rsidRPr="008A1A43">
          <w:rPr>
            <w:rStyle w:val="ae"/>
            <w:sz w:val="28"/>
            <w:szCs w:val="28"/>
          </w:rPr>
          <w:t>/</w:t>
        </w:r>
        <w:r w:rsidR="00356CEE" w:rsidRPr="008A1A43">
          <w:rPr>
            <w:rStyle w:val="ae"/>
            <w:sz w:val="28"/>
            <w:szCs w:val="28"/>
            <w:lang w:val="en-US"/>
          </w:rPr>
          <w:t>som</w:t>
        </w:r>
      </w:hyperlink>
      <w:r w:rsidR="00356CEE" w:rsidRPr="008A1A43">
        <w:rPr>
          <w:sz w:val="28"/>
          <w:szCs w:val="28"/>
        </w:rPr>
        <w:t xml:space="preserve"> </w:t>
      </w:r>
      <w:r w:rsidR="00356CEE" w:rsidRPr="008A1A43">
        <w:rPr>
          <w:iCs/>
          <w:sz w:val="28"/>
          <w:szCs w:val="28"/>
        </w:rPr>
        <w:t xml:space="preserve">- </w:t>
      </w:r>
      <w:r w:rsidR="00356CEE" w:rsidRPr="008A1A43">
        <w:rPr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356CEE" w:rsidRPr="008A1A43" w:rsidRDefault="003B2392" w:rsidP="00356CEE">
      <w:pPr>
        <w:pStyle w:val="ac"/>
        <w:numPr>
          <w:ilvl w:val="0"/>
          <w:numId w:val="10"/>
        </w:numPr>
        <w:rPr>
          <w:sz w:val="28"/>
          <w:szCs w:val="28"/>
        </w:rPr>
      </w:pPr>
      <w:hyperlink r:id="rId34" w:history="1">
        <w:r w:rsidR="00356CEE" w:rsidRPr="008A1A43">
          <w:rPr>
            <w:rStyle w:val="ae"/>
            <w:sz w:val="28"/>
            <w:szCs w:val="28"/>
            <w:lang w:val="en-US"/>
          </w:rPr>
          <w:t>http</w:t>
        </w:r>
        <w:r w:rsidR="00356CEE" w:rsidRPr="008A1A43">
          <w:rPr>
            <w:rStyle w:val="ae"/>
            <w:sz w:val="28"/>
            <w:szCs w:val="28"/>
          </w:rPr>
          <w:t>://</w:t>
        </w:r>
        <w:r w:rsidR="00356CEE" w:rsidRPr="008A1A43">
          <w:rPr>
            <w:rStyle w:val="ae"/>
            <w:sz w:val="28"/>
            <w:szCs w:val="28"/>
            <w:lang w:val="en-US"/>
          </w:rPr>
          <w:t>www</w:t>
        </w:r>
        <w:r w:rsidR="00356CEE" w:rsidRPr="008A1A43">
          <w:rPr>
            <w:rStyle w:val="ae"/>
            <w:sz w:val="28"/>
            <w:szCs w:val="28"/>
          </w:rPr>
          <w:t>.</w:t>
        </w:r>
        <w:r w:rsidR="00356CEE" w:rsidRPr="008A1A43">
          <w:rPr>
            <w:rStyle w:val="ae"/>
            <w:sz w:val="28"/>
            <w:szCs w:val="28"/>
            <w:lang w:val="en-US"/>
          </w:rPr>
          <w:t>edu</w:t>
        </w:r>
        <w:r w:rsidR="00356CEE" w:rsidRPr="008A1A43">
          <w:rPr>
            <w:rStyle w:val="ae"/>
            <w:sz w:val="28"/>
            <w:szCs w:val="28"/>
          </w:rPr>
          <w:t>.</w:t>
        </w:r>
        <w:r w:rsidR="00356CEE" w:rsidRPr="008A1A43">
          <w:rPr>
            <w:rStyle w:val="ae"/>
            <w:sz w:val="28"/>
            <w:szCs w:val="28"/>
            <w:lang w:val="en-US"/>
          </w:rPr>
          <w:t>ru</w:t>
        </w:r>
      </w:hyperlink>
      <w:r w:rsidR="00356CEE" w:rsidRPr="008A1A43">
        <w:rPr>
          <w:sz w:val="28"/>
          <w:szCs w:val="28"/>
        </w:rPr>
        <w:t xml:space="preserve"> </w:t>
      </w:r>
      <w:r w:rsidR="00356CEE" w:rsidRPr="008A1A43">
        <w:rPr>
          <w:iCs/>
          <w:sz w:val="28"/>
          <w:szCs w:val="28"/>
        </w:rPr>
        <w:t xml:space="preserve">- </w:t>
      </w:r>
      <w:r w:rsidR="00356CEE" w:rsidRPr="008A1A43">
        <w:rPr>
          <w:sz w:val="28"/>
          <w:szCs w:val="28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356CEE" w:rsidRPr="008A1A43" w:rsidRDefault="00356CEE" w:rsidP="00356CEE">
      <w:pPr>
        <w:pStyle w:val="ac"/>
        <w:numPr>
          <w:ilvl w:val="0"/>
          <w:numId w:val="10"/>
        </w:numPr>
        <w:rPr>
          <w:sz w:val="28"/>
          <w:szCs w:val="28"/>
        </w:rPr>
      </w:pPr>
      <w:r w:rsidRPr="008A1A43">
        <w:rPr>
          <w:sz w:val="28"/>
          <w:szCs w:val="28"/>
        </w:rPr>
        <w:t xml:space="preserve"> </w:t>
      </w:r>
      <w:hyperlink r:id="rId35" w:history="1">
        <w:r w:rsidRPr="008A1A43">
          <w:rPr>
            <w:rStyle w:val="ae"/>
            <w:sz w:val="28"/>
            <w:szCs w:val="28"/>
            <w:lang w:val="en-US"/>
          </w:rPr>
          <w:t>http</w:t>
        </w:r>
        <w:r w:rsidRPr="008A1A43">
          <w:rPr>
            <w:rStyle w:val="ae"/>
            <w:sz w:val="28"/>
            <w:szCs w:val="28"/>
          </w:rPr>
          <w:t>://</w:t>
        </w:r>
        <w:r w:rsidRPr="008A1A43">
          <w:rPr>
            <w:rStyle w:val="ae"/>
            <w:sz w:val="28"/>
            <w:szCs w:val="28"/>
            <w:lang w:val="en-US"/>
          </w:rPr>
          <w:t>www</w:t>
        </w:r>
        <w:r w:rsidRPr="008A1A43">
          <w:rPr>
            <w:rStyle w:val="ae"/>
            <w:sz w:val="28"/>
            <w:szCs w:val="28"/>
          </w:rPr>
          <w:t>.</w:t>
        </w:r>
        <w:r w:rsidRPr="008A1A43">
          <w:rPr>
            <w:rStyle w:val="ae"/>
            <w:sz w:val="28"/>
            <w:szCs w:val="28"/>
            <w:lang w:val="en-US"/>
          </w:rPr>
          <w:t>legion</w:t>
        </w:r>
        <w:r w:rsidRPr="008A1A43">
          <w:rPr>
            <w:rStyle w:val="ae"/>
            <w:sz w:val="28"/>
            <w:szCs w:val="28"/>
          </w:rPr>
          <w:t>.</w:t>
        </w:r>
        <w:r w:rsidRPr="008A1A43">
          <w:rPr>
            <w:rStyle w:val="ae"/>
            <w:sz w:val="28"/>
            <w:szCs w:val="28"/>
            <w:lang w:val="en-US"/>
          </w:rPr>
          <w:t>ru</w:t>
        </w:r>
      </w:hyperlink>
      <w:r w:rsidRPr="008A1A43">
        <w:rPr>
          <w:sz w:val="28"/>
          <w:szCs w:val="28"/>
        </w:rPr>
        <w:t xml:space="preserve"> – сайт издательства «Легион»</w:t>
      </w:r>
    </w:p>
    <w:p w:rsidR="00356CEE" w:rsidRDefault="003B2392" w:rsidP="00356CEE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hyperlink r:id="rId36" w:history="1">
        <w:r w:rsidR="00356CEE" w:rsidRPr="00ED5A56">
          <w:rPr>
            <w:rStyle w:val="ae"/>
            <w:sz w:val="28"/>
            <w:szCs w:val="28"/>
            <w:lang w:val="en-US"/>
          </w:rPr>
          <w:t>http</w:t>
        </w:r>
        <w:r w:rsidR="00356CEE" w:rsidRPr="00ED5A56">
          <w:rPr>
            <w:rStyle w:val="ae"/>
            <w:sz w:val="28"/>
            <w:szCs w:val="28"/>
          </w:rPr>
          <w:t>://</w:t>
        </w:r>
        <w:r w:rsidR="00356CEE" w:rsidRPr="00ED5A56">
          <w:rPr>
            <w:rStyle w:val="ae"/>
            <w:sz w:val="28"/>
            <w:szCs w:val="28"/>
            <w:lang w:val="en-US"/>
          </w:rPr>
          <w:t>www</w:t>
        </w:r>
        <w:r w:rsidR="00356CEE" w:rsidRPr="00ED5A56">
          <w:rPr>
            <w:rStyle w:val="ae"/>
            <w:sz w:val="28"/>
            <w:szCs w:val="28"/>
          </w:rPr>
          <w:t>.</w:t>
        </w:r>
        <w:r w:rsidR="00356CEE" w:rsidRPr="00ED5A56">
          <w:rPr>
            <w:rStyle w:val="ae"/>
            <w:sz w:val="28"/>
            <w:szCs w:val="28"/>
            <w:lang w:val="en-US"/>
          </w:rPr>
          <w:t>intellectcentre</w:t>
        </w:r>
        <w:r w:rsidR="00356CEE" w:rsidRPr="00ED5A56">
          <w:rPr>
            <w:rStyle w:val="ae"/>
            <w:sz w:val="28"/>
            <w:szCs w:val="28"/>
          </w:rPr>
          <w:t>.</w:t>
        </w:r>
        <w:r w:rsidR="00356CEE" w:rsidRPr="00ED5A56">
          <w:rPr>
            <w:rStyle w:val="ae"/>
            <w:sz w:val="28"/>
            <w:szCs w:val="28"/>
            <w:lang w:val="en-US"/>
          </w:rPr>
          <w:t>ru</w:t>
        </w:r>
      </w:hyperlink>
      <w:r w:rsidR="00356CEE" w:rsidRPr="00ED5A56">
        <w:rPr>
          <w:sz w:val="28"/>
          <w:szCs w:val="28"/>
        </w:rPr>
        <w:t xml:space="preserve"> 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EE2F17" w:rsidRDefault="00EE2F17" w:rsidP="00EE2F17">
      <w:pPr>
        <w:jc w:val="both"/>
        <w:rPr>
          <w:sz w:val="28"/>
          <w:szCs w:val="28"/>
        </w:rPr>
      </w:pPr>
    </w:p>
    <w:p w:rsidR="00EE2F17" w:rsidRPr="00EE2F17" w:rsidRDefault="00EE2F17" w:rsidP="00EE2F17">
      <w:pPr>
        <w:jc w:val="both"/>
        <w:rPr>
          <w:sz w:val="28"/>
          <w:szCs w:val="28"/>
        </w:rPr>
      </w:pPr>
    </w:p>
    <w:p w:rsidR="00356CEE" w:rsidRPr="00ED5A56" w:rsidRDefault="00356CEE" w:rsidP="00356CEE">
      <w:pPr>
        <w:pStyle w:val="ab"/>
        <w:ind w:left="786"/>
        <w:jc w:val="both"/>
        <w:rPr>
          <w:sz w:val="28"/>
          <w:szCs w:val="28"/>
        </w:rPr>
      </w:pPr>
    </w:p>
    <w:p w:rsidR="00356CEE" w:rsidRPr="00EE2F17" w:rsidRDefault="00356CEE" w:rsidP="00356CEE">
      <w:pPr>
        <w:shd w:val="clear" w:color="auto" w:fill="FFFFFF"/>
        <w:spacing w:before="53"/>
        <w:ind w:left="2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2F17">
        <w:rPr>
          <w:rFonts w:ascii="Times New Roman" w:hAnsi="Times New Roman" w:cs="Times New Roman"/>
          <w:b/>
          <w:bCs/>
          <w:i/>
          <w:sz w:val="28"/>
          <w:szCs w:val="28"/>
        </w:rPr>
        <w:t>ПРИБОРЫ И ИНСТРУМЕНТЫ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Линейка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>
        <w:rPr>
          <w:bCs/>
          <w:sz w:val="28"/>
          <w:szCs w:val="28"/>
        </w:rPr>
        <w:t>Треугольник (углы по 45грдусов, углы по 30 и 60 градусов)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>
        <w:rPr>
          <w:bCs/>
          <w:sz w:val="28"/>
          <w:szCs w:val="28"/>
        </w:rPr>
        <w:t>Циркуль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Транспортир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Принтер, сканер, ксерокс</w:t>
      </w:r>
    </w:p>
    <w:p w:rsidR="00356CEE" w:rsidRDefault="00356CEE" w:rsidP="00356CEE">
      <w:pPr>
        <w:pStyle w:val="ab"/>
        <w:numPr>
          <w:ilvl w:val="0"/>
          <w:numId w:val="11"/>
        </w:numPr>
        <w:shd w:val="clear" w:color="auto" w:fill="FFFFFF"/>
        <w:spacing w:before="53"/>
        <w:rPr>
          <w:bCs/>
          <w:sz w:val="28"/>
          <w:szCs w:val="28"/>
        </w:rPr>
      </w:pPr>
      <w:r w:rsidRPr="006026D4">
        <w:rPr>
          <w:bCs/>
          <w:sz w:val="28"/>
          <w:szCs w:val="28"/>
        </w:rPr>
        <w:t>Информационные таблицы - стенды</w:t>
      </w:r>
    </w:p>
    <w:sectPr w:rsidR="00356CEE" w:rsidSect="00F87875">
      <w:footerReference w:type="default" r:id="rId3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D9" w:rsidRDefault="004A63D9" w:rsidP="00F87875">
      <w:pPr>
        <w:spacing w:after="0" w:line="240" w:lineRule="auto"/>
      </w:pPr>
      <w:r>
        <w:separator/>
      </w:r>
    </w:p>
  </w:endnote>
  <w:endnote w:type="continuationSeparator" w:id="0">
    <w:p w:rsidR="004A63D9" w:rsidRDefault="004A63D9" w:rsidP="00F8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37"/>
      <w:docPartObj>
        <w:docPartGallery w:val="Page Numbers (Bottom of Page)"/>
        <w:docPartUnique/>
      </w:docPartObj>
    </w:sdtPr>
    <w:sdtContent>
      <w:p w:rsidR="00EE2F17" w:rsidRDefault="003B2392">
        <w:pPr>
          <w:pStyle w:val="a9"/>
          <w:jc w:val="center"/>
        </w:pPr>
        <w:fldSimple w:instr=" PAGE   \* MERGEFORMAT ">
          <w:r w:rsidR="00687E5A">
            <w:rPr>
              <w:noProof/>
            </w:rPr>
            <w:t>2</w:t>
          </w:r>
        </w:fldSimple>
      </w:p>
    </w:sdtContent>
  </w:sdt>
  <w:p w:rsidR="00EE2F17" w:rsidRDefault="00EE2F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D9" w:rsidRDefault="004A63D9" w:rsidP="00F87875">
      <w:pPr>
        <w:spacing w:after="0" w:line="240" w:lineRule="auto"/>
      </w:pPr>
      <w:r>
        <w:separator/>
      </w:r>
    </w:p>
  </w:footnote>
  <w:footnote w:type="continuationSeparator" w:id="0">
    <w:p w:rsidR="004A63D9" w:rsidRDefault="004A63D9" w:rsidP="00F8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6E877C"/>
    <w:lvl w:ilvl="0">
      <w:numFmt w:val="bullet"/>
      <w:lvlText w:val="*"/>
      <w:lvlJc w:val="left"/>
    </w:lvl>
  </w:abstractNum>
  <w:abstractNum w:abstractNumId="1">
    <w:nsid w:val="037F43DC"/>
    <w:multiLevelType w:val="hybridMultilevel"/>
    <w:tmpl w:val="C3AE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0A86"/>
    <w:multiLevelType w:val="singleLevel"/>
    <w:tmpl w:val="CC5C5D3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8002154"/>
    <w:multiLevelType w:val="singleLevel"/>
    <w:tmpl w:val="66786180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4623A6"/>
    <w:multiLevelType w:val="hybridMultilevel"/>
    <w:tmpl w:val="A182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1A91"/>
    <w:multiLevelType w:val="singleLevel"/>
    <w:tmpl w:val="B008CC62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1CA93FCF"/>
    <w:multiLevelType w:val="hybridMultilevel"/>
    <w:tmpl w:val="BF6E67D4"/>
    <w:lvl w:ilvl="0" w:tplc="BF84C1D0">
      <w:start w:val="17"/>
      <w:numFmt w:val="decimal"/>
      <w:lvlText w:val="%1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EA0C9B"/>
    <w:multiLevelType w:val="hybridMultilevel"/>
    <w:tmpl w:val="A2EE067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>
    <w:nsid w:val="32940486"/>
    <w:multiLevelType w:val="hybridMultilevel"/>
    <w:tmpl w:val="6B2006FE"/>
    <w:lvl w:ilvl="0" w:tplc="26DAEC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73E4F"/>
    <w:multiLevelType w:val="hybridMultilevel"/>
    <w:tmpl w:val="2C78864E"/>
    <w:lvl w:ilvl="0" w:tplc="66786180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66B65"/>
    <w:multiLevelType w:val="singleLevel"/>
    <w:tmpl w:val="C24459E2"/>
    <w:lvl w:ilvl="0">
      <w:start w:val="6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1">
    <w:nsid w:val="37980ACD"/>
    <w:multiLevelType w:val="hybridMultilevel"/>
    <w:tmpl w:val="F4282B9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>
    <w:nsid w:val="43AA1FE6"/>
    <w:multiLevelType w:val="singleLevel"/>
    <w:tmpl w:val="E278A974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4470455C"/>
    <w:multiLevelType w:val="hybridMultilevel"/>
    <w:tmpl w:val="867853BE"/>
    <w:lvl w:ilvl="0" w:tplc="CE284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F80382"/>
    <w:multiLevelType w:val="hybridMultilevel"/>
    <w:tmpl w:val="56F0B6F8"/>
    <w:lvl w:ilvl="0" w:tplc="C7C448FA">
      <w:start w:val="13"/>
      <w:numFmt w:val="decimal"/>
      <w:lvlText w:val="%1."/>
      <w:lvlJc w:val="left"/>
      <w:pPr>
        <w:ind w:left="4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5C71A1"/>
    <w:multiLevelType w:val="hybridMultilevel"/>
    <w:tmpl w:val="ECB2EBE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C637B"/>
    <w:multiLevelType w:val="singleLevel"/>
    <w:tmpl w:val="6C36F5FA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629D5C95"/>
    <w:multiLevelType w:val="hybridMultilevel"/>
    <w:tmpl w:val="4B80E99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64E854F8"/>
    <w:multiLevelType w:val="hybridMultilevel"/>
    <w:tmpl w:val="D8EEC05C"/>
    <w:lvl w:ilvl="0" w:tplc="6678618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F27CA"/>
    <w:multiLevelType w:val="hybridMultilevel"/>
    <w:tmpl w:val="3762059E"/>
    <w:lvl w:ilvl="0" w:tplc="66786180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0"/>
  </w:num>
  <w:num w:numId="6">
    <w:abstractNumId w:val="16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6"/>
  </w:num>
  <w:num w:numId="14">
    <w:abstractNumId w:val="18"/>
  </w:num>
  <w:num w:numId="15">
    <w:abstractNumId w:val="19"/>
  </w:num>
  <w:num w:numId="16">
    <w:abstractNumId w:val="9"/>
  </w:num>
  <w:num w:numId="17">
    <w:abstractNumId w:val="15"/>
  </w:num>
  <w:num w:numId="18">
    <w:abstractNumId w:val="4"/>
  </w:num>
  <w:num w:numId="19">
    <w:abstractNumId w:val="8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4C1"/>
    <w:rsid w:val="0002295D"/>
    <w:rsid w:val="00025ACB"/>
    <w:rsid w:val="0003573E"/>
    <w:rsid w:val="00081834"/>
    <w:rsid w:val="00112C35"/>
    <w:rsid w:val="001C3E05"/>
    <w:rsid w:val="001E740E"/>
    <w:rsid w:val="001F07E1"/>
    <w:rsid w:val="00286E73"/>
    <w:rsid w:val="00301496"/>
    <w:rsid w:val="00303626"/>
    <w:rsid w:val="00316860"/>
    <w:rsid w:val="00356CEE"/>
    <w:rsid w:val="003B2392"/>
    <w:rsid w:val="003F3A14"/>
    <w:rsid w:val="00435EA9"/>
    <w:rsid w:val="00440618"/>
    <w:rsid w:val="00454452"/>
    <w:rsid w:val="004576E3"/>
    <w:rsid w:val="00464A95"/>
    <w:rsid w:val="0047617C"/>
    <w:rsid w:val="004A63D9"/>
    <w:rsid w:val="004B5548"/>
    <w:rsid w:val="005226A9"/>
    <w:rsid w:val="005313AF"/>
    <w:rsid w:val="00551FB9"/>
    <w:rsid w:val="00554B83"/>
    <w:rsid w:val="005567F6"/>
    <w:rsid w:val="00595CB4"/>
    <w:rsid w:val="005E0382"/>
    <w:rsid w:val="006026D4"/>
    <w:rsid w:val="00624DB9"/>
    <w:rsid w:val="0062542E"/>
    <w:rsid w:val="00652E73"/>
    <w:rsid w:val="0065336E"/>
    <w:rsid w:val="00687E5A"/>
    <w:rsid w:val="00690220"/>
    <w:rsid w:val="006A4B07"/>
    <w:rsid w:val="007070AC"/>
    <w:rsid w:val="0075576E"/>
    <w:rsid w:val="0079197A"/>
    <w:rsid w:val="007E4163"/>
    <w:rsid w:val="007E7967"/>
    <w:rsid w:val="00820627"/>
    <w:rsid w:val="00827116"/>
    <w:rsid w:val="009127CD"/>
    <w:rsid w:val="00972B77"/>
    <w:rsid w:val="00977BAB"/>
    <w:rsid w:val="00993F2D"/>
    <w:rsid w:val="009A4481"/>
    <w:rsid w:val="009C7929"/>
    <w:rsid w:val="009F68D3"/>
    <w:rsid w:val="00A069E6"/>
    <w:rsid w:val="00A125FA"/>
    <w:rsid w:val="00A4213B"/>
    <w:rsid w:val="00AF52DD"/>
    <w:rsid w:val="00B27A75"/>
    <w:rsid w:val="00B3681A"/>
    <w:rsid w:val="00B42E69"/>
    <w:rsid w:val="00B74283"/>
    <w:rsid w:val="00B821A0"/>
    <w:rsid w:val="00BC009C"/>
    <w:rsid w:val="00C30BB2"/>
    <w:rsid w:val="00C75CDC"/>
    <w:rsid w:val="00CB0F88"/>
    <w:rsid w:val="00CB1CD1"/>
    <w:rsid w:val="00CF1F47"/>
    <w:rsid w:val="00D20472"/>
    <w:rsid w:val="00D32FE3"/>
    <w:rsid w:val="00D74652"/>
    <w:rsid w:val="00DA58E9"/>
    <w:rsid w:val="00DB3306"/>
    <w:rsid w:val="00E220FF"/>
    <w:rsid w:val="00E2792C"/>
    <w:rsid w:val="00E53EF6"/>
    <w:rsid w:val="00E87412"/>
    <w:rsid w:val="00EC1BCE"/>
    <w:rsid w:val="00EC44C1"/>
    <w:rsid w:val="00ED391F"/>
    <w:rsid w:val="00EE2F17"/>
    <w:rsid w:val="00F87875"/>
    <w:rsid w:val="00FC0115"/>
    <w:rsid w:val="00F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8787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8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7875"/>
  </w:style>
  <w:style w:type="paragraph" w:styleId="a9">
    <w:name w:val="footer"/>
    <w:basedOn w:val="a"/>
    <w:link w:val="aa"/>
    <w:uiPriority w:val="99"/>
    <w:unhideWhenUsed/>
    <w:rsid w:val="00F8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75"/>
  </w:style>
  <w:style w:type="paragraph" w:customStyle="1" w:styleId="c9">
    <w:name w:val="c9"/>
    <w:basedOn w:val="a"/>
    <w:rsid w:val="003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3626"/>
  </w:style>
  <w:style w:type="paragraph" w:customStyle="1" w:styleId="c5">
    <w:name w:val="c5"/>
    <w:basedOn w:val="a"/>
    <w:rsid w:val="003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626"/>
  </w:style>
  <w:style w:type="character" w:customStyle="1" w:styleId="c8">
    <w:name w:val="c8"/>
    <w:basedOn w:val="a0"/>
    <w:rsid w:val="00303626"/>
  </w:style>
  <w:style w:type="paragraph" w:styleId="ab">
    <w:name w:val="List Paragraph"/>
    <w:basedOn w:val="a"/>
    <w:uiPriority w:val="34"/>
    <w:qFormat/>
    <w:rsid w:val="00356C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356C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56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56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it-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math.ru" TargetMode="External"/><Relationship Id="rId33" Type="http://schemas.openxmlformats.org/officeDocument/2006/relationships/hyperlink" Target="http://www.center.fio.ru/s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golovolomka.hobb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ege.edu.r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problems.ru" TargetMode="External"/><Relationship Id="rId36" Type="http://schemas.openxmlformats.org/officeDocument/2006/relationships/hyperlink" Target="http://www.intellectcentre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int-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etudes.ru" TargetMode="External"/><Relationship Id="rId30" Type="http://schemas.openxmlformats.org/officeDocument/2006/relationships/hyperlink" Target="http://www.college.ru/mathematics" TargetMode="External"/><Relationship Id="rId35" Type="http://schemas.openxmlformats.org/officeDocument/2006/relationships/hyperlink" Target="http://www.l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D986-7ED5-4CF1-A993-577AD510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Links>
    <vt:vector size="78" baseType="variant">
      <vt:variant>
        <vt:i4>6422640</vt:i4>
      </vt:variant>
      <vt:variant>
        <vt:i4>36</vt:i4>
      </vt:variant>
      <vt:variant>
        <vt:i4>0</vt:i4>
      </vt:variant>
      <vt:variant>
        <vt:i4>5</vt:i4>
      </vt:variant>
      <vt:variant>
        <vt:lpwstr>http://www.intellectcentre.ru/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http://www.legion.ru/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4259848</vt:i4>
      </vt:variant>
      <vt:variant>
        <vt:i4>27</vt:i4>
      </vt:variant>
      <vt:variant>
        <vt:i4>0</vt:i4>
      </vt:variant>
      <vt:variant>
        <vt:i4>5</vt:i4>
      </vt:variant>
      <vt:variant>
        <vt:lpwstr>http://www.center.fio.ru/som</vt:lpwstr>
      </vt:variant>
      <vt:variant>
        <vt:lpwstr/>
      </vt:variant>
      <vt:variant>
        <vt:i4>6684710</vt:i4>
      </vt:variant>
      <vt:variant>
        <vt:i4>24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8060972</vt:i4>
      </vt:variant>
      <vt:variant>
        <vt:i4>21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655387</vt:i4>
      </vt:variant>
      <vt:variant>
        <vt:i4>18</vt:i4>
      </vt:variant>
      <vt:variant>
        <vt:i4>0</vt:i4>
      </vt:variant>
      <vt:variant>
        <vt:i4>5</vt:i4>
      </vt:variant>
      <vt:variant>
        <vt:lpwstr>http://www.college.ru/mathematics</vt:lpwstr>
      </vt:variant>
      <vt:variant>
        <vt:lpwstr/>
      </vt:variant>
      <vt:variant>
        <vt:i4>1572931</vt:i4>
      </vt:variant>
      <vt:variant>
        <vt:i4>15</vt:i4>
      </vt:variant>
      <vt:variant>
        <vt:i4>0</vt:i4>
      </vt:variant>
      <vt:variant>
        <vt:i4>5</vt:i4>
      </vt:variant>
      <vt:variant>
        <vt:lpwstr>http://www.golovolomka.hobby.ru/</vt:lpwstr>
      </vt:variant>
      <vt:variant>
        <vt:lpwstr/>
      </vt:variant>
      <vt:variant>
        <vt:i4>7208996</vt:i4>
      </vt:variant>
      <vt:variant>
        <vt:i4>12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6881323</vt:i4>
      </vt:variant>
      <vt:variant>
        <vt:i4>3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АРТЕМ</cp:lastModifiedBy>
  <cp:revision>7</cp:revision>
  <cp:lastPrinted>2013-10-23T16:58:00Z</cp:lastPrinted>
  <dcterms:created xsi:type="dcterms:W3CDTF">2012-08-23T23:46:00Z</dcterms:created>
  <dcterms:modified xsi:type="dcterms:W3CDTF">2013-10-30T17:04:00Z</dcterms:modified>
</cp:coreProperties>
</file>