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D92" w:rsidRDefault="008237C5" w:rsidP="00045D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noProof/>
          <w:color w:val="000000"/>
          <w:sz w:val="36"/>
          <w:szCs w:val="36"/>
          <w:lang w:eastAsia="ru-RU"/>
        </w:rPr>
        <w:drawing>
          <wp:anchor distT="0" distB="0" distL="6401435" distR="6401435" simplePos="0" relativeHeight="251659264" behindDoc="0" locked="0" layoutInCell="0" allowOverlap="1">
            <wp:simplePos x="0" y="0"/>
            <wp:positionH relativeFrom="margin">
              <wp:posOffset>-708083</wp:posOffset>
            </wp:positionH>
            <wp:positionV relativeFrom="paragraph">
              <wp:posOffset>-415290</wp:posOffset>
            </wp:positionV>
            <wp:extent cx="7143750" cy="975360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7143750" cy="9753600"/>
                    </a:xfrm>
                    <a:prstGeom prst="rect">
                      <a:avLst/>
                    </a:prstGeom>
                    <a:noFill/>
                    <a:ln w="9525">
                      <a:noFill/>
                      <a:miter lim="800000"/>
                      <a:headEnd/>
                      <a:tailEnd/>
                    </a:ln>
                  </pic:spPr>
                </pic:pic>
              </a:graphicData>
            </a:graphic>
          </wp:anchor>
        </w:drawing>
      </w:r>
      <w:r w:rsidR="00045D92">
        <w:rPr>
          <w:rFonts w:ascii="Times New Roman" w:eastAsia="Times New Roman" w:hAnsi="Times New Roman" w:cs="Times New Roman"/>
          <w:color w:val="000000"/>
          <w:sz w:val="36"/>
          <w:szCs w:val="36"/>
        </w:rPr>
        <w:t>Муниципальное бюджетное</w:t>
      </w:r>
    </w:p>
    <w:p w:rsidR="00045D92" w:rsidRDefault="00045D92" w:rsidP="00045D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36"/>
          <w:szCs w:val="36"/>
        </w:rPr>
        <w:t>общеобразовательное учреждение</w:t>
      </w:r>
    </w:p>
    <w:p w:rsidR="00045D92" w:rsidRDefault="00045D92" w:rsidP="00045D9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rPr>
        <w:t>«</w:t>
      </w:r>
      <w:proofErr w:type="spellStart"/>
      <w:r>
        <w:rPr>
          <w:rFonts w:ascii="Times New Roman" w:eastAsia="Times New Roman" w:hAnsi="Times New Roman" w:cs="Times New Roman"/>
          <w:color w:val="000000"/>
          <w:sz w:val="36"/>
          <w:szCs w:val="36"/>
        </w:rPr>
        <w:t>Ливенская</w:t>
      </w:r>
      <w:proofErr w:type="spellEnd"/>
      <w:r>
        <w:rPr>
          <w:rFonts w:ascii="Times New Roman" w:eastAsia="Times New Roman" w:hAnsi="Times New Roman" w:cs="Times New Roman"/>
          <w:color w:val="000000"/>
          <w:sz w:val="36"/>
          <w:szCs w:val="36"/>
        </w:rPr>
        <w:t xml:space="preserve"> средняя общеобразовательная школа № 1»</w:t>
      </w:r>
    </w:p>
    <w:p w:rsidR="00045D92" w:rsidRDefault="00045D92" w:rsidP="00045D9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36"/>
          <w:szCs w:val="36"/>
        </w:rPr>
      </w:pPr>
    </w:p>
    <w:p w:rsidR="00045D92" w:rsidRDefault="00045D92" w:rsidP="00045D9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36"/>
          <w:szCs w:val="36"/>
        </w:rPr>
      </w:pPr>
    </w:p>
    <w:p w:rsidR="00045D92" w:rsidRDefault="00045D92" w:rsidP="00045D9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36"/>
          <w:szCs w:val="36"/>
        </w:rPr>
      </w:pPr>
    </w:p>
    <w:p w:rsidR="00045D92" w:rsidRDefault="00045D92" w:rsidP="00045D92">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045D92" w:rsidRDefault="00045D92" w:rsidP="00045D9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xml:space="preserve">                                                                                                                           УТВЕРЖДАЮ:</w:t>
      </w:r>
    </w:p>
    <w:p w:rsidR="00045D92" w:rsidRDefault="00045D92" w:rsidP="00045D92">
      <w:pPr>
        <w:shd w:val="clear" w:color="auto" w:fill="FFFFFF"/>
        <w:tabs>
          <w:tab w:val="left" w:pos="7887"/>
        </w:tabs>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Директор   МБОУ</w:t>
      </w:r>
    </w:p>
    <w:p w:rsidR="00045D92" w:rsidRDefault="00045D92" w:rsidP="00045D92">
      <w:pPr>
        <w:shd w:val="clear" w:color="auto" w:fill="FFFFFF"/>
        <w:tabs>
          <w:tab w:val="left" w:pos="7887"/>
        </w:tabs>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Ливенская</w:t>
      </w:r>
      <w:proofErr w:type="spellEnd"/>
      <w:r>
        <w:rPr>
          <w:rFonts w:ascii="Times New Roman" w:eastAsia="Times New Roman" w:hAnsi="Times New Roman" w:cs="Times New Roman"/>
          <w:color w:val="000000"/>
          <w:sz w:val="20"/>
          <w:szCs w:val="20"/>
        </w:rPr>
        <w:t xml:space="preserve"> СОШ №1</w:t>
      </w:r>
      <w:r>
        <w:rPr>
          <w:rFonts w:ascii="Times New Roman" w:eastAsia="Times New Roman" w:hAnsi="Times New Roman" w:cs="Times New Roman"/>
          <w:color w:val="000000"/>
          <w:sz w:val="20"/>
          <w:szCs w:val="20"/>
        </w:rPr>
        <w:tab/>
        <w:t xml:space="preserve">        </w:t>
      </w:r>
    </w:p>
    <w:p w:rsidR="00045D92" w:rsidRDefault="00045D92" w:rsidP="00045D9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 xml:space="preserve">                                                                                                                             ________</w:t>
      </w:r>
      <w:r>
        <w:rPr>
          <w:rFonts w:ascii="Times New Roman" w:eastAsia="Times New Roman" w:hAnsi="Times New Roman" w:cs="Times New Roman"/>
          <w:color w:val="000000"/>
          <w:sz w:val="20"/>
          <w:szCs w:val="20"/>
        </w:rPr>
        <w:t>Понамарева Т.Ю.</w:t>
      </w:r>
    </w:p>
    <w:p w:rsidR="00045D92" w:rsidRDefault="00045D92" w:rsidP="00045D9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 xml:space="preserve">                                                                                                                            Приказ №   ------- </w:t>
      </w:r>
      <w:proofErr w:type="gramStart"/>
      <w:r>
        <w:rPr>
          <w:rFonts w:ascii="Times New Roman" w:eastAsia="Times New Roman" w:hAnsi="Times New Roman" w:cs="Times New Roman"/>
          <w:color w:val="000000"/>
          <w:sz w:val="20"/>
          <w:szCs w:val="20"/>
        </w:rPr>
        <w:t>от</w:t>
      </w:r>
      <w:proofErr w:type="gramEnd"/>
    </w:p>
    <w:p w:rsidR="00045D92" w:rsidRDefault="00045D92" w:rsidP="00045D92">
      <w:pPr>
        <w:shd w:val="clear" w:color="auto" w:fill="FFFFFF"/>
        <w:autoSpaceDE w:val="0"/>
        <w:autoSpaceDN w:val="0"/>
        <w:adjustRightInd w:val="0"/>
        <w:spacing w:after="0" w:line="240" w:lineRule="auto"/>
        <w:rPr>
          <w:rFonts w:ascii="Times New Roman" w:hAnsi="Times New Roman" w:cs="Times New Roman"/>
          <w:sz w:val="24"/>
          <w:szCs w:val="24"/>
        </w:rPr>
      </w:pPr>
      <w:r w:rsidRPr="00AB777D">
        <w:rPr>
          <w:rFonts w:ascii="Times New Roman" w:hAnsi="Times New Roman" w:cs="Times New Roman"/>
          <w:i/>
          <w:iCs/>
          <w:color w:val="000000"/>
          <w:sz w:val="20"/>
          <w:szCs w:val="20"/>
        </w:rPr>
        <w:t>,</w:t>
      </w:r>
      <w:r>
        <w:rPr>
          <w:rFonts w:ascii="Times New Roman" w:hAnsi="Times New Roman" w:cs="Times New Roman"/>
          <w:i/>
          <w:iCs/>
          <w:color w:val="000000"/>
          <w:sz w:val="20"/>
          <w:szCs w:val="20"/>
        </w:rPr>
        <w:t xml:space="preserve">                                                                                                                            -----------------       </w:t>
      </w:r>
      <w:r>
        <w:rPr>
          <w:rFonts w:ascii="Times New Roman" w:eastAsia="Times New Roman" w:hAnsi="Times New Roman" w:cs="Times New Roman"/>
          <w:i/>
          <w:iCs/>
          <w:color w:val="000000"/>
          <w:sz w:val="20"/>
          <w:szCs w:val="20"/>
        </w:rPr>
        <w:t xml:space="preserve"> </w:t>
      </w:r>
      <w:r>
        <w:rPr>
          <w:rFonts w:ascii="Times New Roman" w:eastAsia="Times New Roman" w:hAnsi="Times New Roman" w:cs="Times New Roman"/>
          <w:color w:val="000000"/>
          <w:sz w:val="20"/>
          <w:szCs w:val="20"/>
        </w:rPr>
        <w:t>2013 года</w:t>
      </w:r>
    </w:p>
    <w:p w:rsidR="00045D92" w:rsidRDefault="00045D92" w:rsidP="00045D92">
      <w:pPr>
        <w:shd w:val="clear" w:color="auto" w:fill="FFFFFF"/>
        <w:autoSpaceDE w:val="0"/>
        <w:autoSpaceDN w:val="0"/>
        <w:adjustRightInd w:val="0"/>
        <w:spacing w:after="0" w:line="240" w:lineRule="auto"/>
        <w:rPr>
          <w:rFonts w:ascii="Times New Roman" w:hAnsi="Times New Roman" w:cs="Times New Roman"/>
          <w:b/>
          <w:bCs/>
          <w:color w:val="000000"/>
          <w:sz w:val="18"/>
          <w:szCs w:val="18"/>
        </w:rPr>
      </w:pPr>
    </w:p>
    <w:p w:rsidR="00045D92" w:rsidRDefault="00045D92" w:rsidP="00045D92">
      <w:pPr>
        <w:shd w:val="clear" w:color="auto" w:fill="FFFFFF"/>
        <w:autoSpaceDE w:val="0"/>
        <w:autoSpaceDN w:val="0"/>
        <w:adjustRightInd w:val="0"/>
        <w:spacing w:after="0" w:line="240" w:lineRule="auto"/>
        <w:rPr>
          <w:rFonts w:ascii="Times New Roman" w:hAnsi="Times New Roman" w:cs="Times New Roman"/>
          <w:b/>
          <w:bCs/>
          <w:color w:val="000000"/>
          <w:sz w:val="18"/>
          <w:szCs w:val="18"/>
        </w:rPr>
      </w:pPr>
    </w:p>
    <w:p w:rsidR="00045D92" w:rsidRDefault="00045D92" w:rsidP="00045D92">
      <w:pPr>
        <w:shd w:val="clear" w:color="auto" w:fill="FFFFFF"/>
        <w:autoSpaceDE w:val="0"/>
        <w:autoSpaceDN w:val="0"/>
        <w:adjustRightInd w:val="0"/>
        <w:spacing w:after="0" w:line="240" w:lineRule="auto"/>
        <w:rPr>
          <w:rFonts w:ascii="Times New Roman" w:hAnsi="Times New Roman" w:cs="Times New Roman"/>
          <w:b/>
          <w:bCs/>
          <w:color w:val="000000"/>
          <w:sz w:val="18"/>
          <w:szCs w:val="18"/>
        </w:rPr>
      </w:pPr>
    </w:p>
    <w:p w:rsidR="00045D92" w:rsidRDefault="00045D92" w:rsidP="00045D92">
      <w:pPr>
        <w:shd w:val="clear" w:color="auto" w:fill="FFFFFF"/>
        <w:autoSpaceDE w:val="0"/>
        <w:autoSpaceDN w:val="0"/>
        <w:adjustRightInd w:val="0"/>
        <w:spacing w:after="0" w:line="240" w:lineRule="auto"/>
        <w:rPr>
          <w:rFonts w:ascii="Times New Roman" w:hAnsi="Times New Roman" w:cs="Times New Roman"/>
          <w:b/>
          <w:bCs/>
          <w:color w:val="000000"/>
          <w:sz w:val="18"/>
          <w:szCs w:val="18"/>
        </w:rPr>
      </w:pPr>
    </w:p>
    <w:p w:rsidR="00045D92" w:rsidRDefault="00045D92" w:rsidP="00045D92">
      <w:pPr>
        <w:shd w:val="clear" w:color="auto" w:fill="FFFFFF"/>
        <w:autoSpaceDE w:val="0"/>
        <w:autoSpaceDN w:val="0"/>
        <w:adjustRightInd w:val="0"/>
        <w:spacing w:after="0" w:line="240" w:lineRule="auto"/>
        <w:rPr>
          <w:rFonts w:ascii="Times New Roman" w:hAnsi="Times New Roman" w:cs="Times New Roman"/>
          <w:b/>
          <w:bCs/>
          <w:color w:val="000000"/>
          <w:sz w:val="18"/>
          <w:szCs w:val="18"/>
        </w:rPr>
      </w:pPr>
    </w:p>
    <w:p w:rsidR="00045D92" w:rsidRDefault="00045D92" w:rsidP="00045D92">
      <w:pPr>
        <w:shd w:val="clear" w:color="auto" w:fill="FFFFFF"/>
        <w:autoSpaceDE w:val="0"/>
        <w:autoSpaceDN w:val="0"/>
        <w:adjustRightInd w:val="0"/>
        <w:spacing w:after="0" w:line="240" w:lineRule="auto"/>
        <w:rPr>
          <w:rFonts w:ascii="Times New Roman" w:hAnsi="Times New Roman" w:cs="Times New Roman"/>
          <w:b/>
          <w:bCs/>
          <w:color w:val="000000"/>
          <w:sz w:val="18"/>
          <w:szCs w:val="18"/>
        </w:rPr>
      </w:pPr>
    </w:p>
    <w:p w:rsidR="00045D92" w:rsidRDefault="00045D92" w:rsidP="00045D92">
      <w:pPr>
        <w:shd w:val="clear" w:color="auto" w:fill="FFFFFF"/>
        <w:autoSpaceDE w:val="0"/>
        <w:autoSpaceDN w:val="0"/>
        <w:adjustRightInd w:val="0"/>
        <w:spacing w:after="0" w:line="240" w:lineRule="auto"/>
        <w:rPr>
          <w:rFonts w:ascii="Times New Roman" w:hAnsi="Times New Roman" w:cs="Times New Roman"/>
          <w:b/>
          <w:bCs/>
          <w:color w:val="000000"/>
          <w:sz w:val="18"/>
          <w:szCs w:val="18"/>
        </w:rPr>
      </w:pPr>
    </w:p>
    <w:p w:rsidR="00045D92" w:rsidRDefault="00045D92" w:rsidP="00045D92">
      <w:pPr>
        <w:shd w:val="clear" w:color="auto" w:fill="FFFFFF"/>
        <w:autoSpaceDE w:val="0"/>
        <w:autoSpaceDN w:val="0"/>
        <w:adjustRightInd w:val="0"/>
        <w:spacing w:after="0" w:line="240" w:lineRule="auto"/>
        <w:rPr>
          <w:rFonts w:ascii="Times New Roman" w:hAnsi="Times New Roman" w:cs="Times New Roman"/>
          <w:b/>
          <w:bCs/>
          <w:color w:val="000000"/>
          <w:sz w:val="18"/>
          <w:szCs w:val="18"/>
        </w:rPr>
      </w:pPr>
    </w:p>
    <w:p w:rsidR="00045D92" w:rsidRDefault="00045D92" w:rsidP="00045D92">
      <w:pPr>
        <w:shd w:val="clear" w:color="auto" w:fill="FFFFFF"/>
        <w:autoSpaceDE w:val="0"/>
        <w:autoSpaceDN w:val="0"/>
        <w:adjustRightInd w:val="0"/>
        <w:spacing w:after="0" w:line="240" w:lineRule="auto"/>
        <w:rPr>
          <w:rFonts w:ascii="Times New Roman" w:hAnsi="Times New Roman" w:cs="Times New Roman"/>
          <w:b/>
          <w:bCs/>
          <w:color w:val="000000"/>
          <w:sz w:val="18"/>
          <w:szCs w:val="18"/>
        </w:rPr>
      </w:pPr>
    </w:p>
    <w:p w:rsidR="00045D92" w:rsidRDefault="00045D92" w:rsidP="00045D92">
      <w:pPr>
        <w:shd w:val="clear" w:color="auto" w:fill="FFFFFF"/>
        <w:autoSpaceDE w:val="0"/>
        <w:autoSpaceDN w:val="0"/>
        <w:adjustRightInd w:val="0"/>
        <w:spacing w:after="0" w:line="240" w:lineRule="auto"/>
        <w:jc w:val="center"/>
        <w:rPr>
          <w:rFonts w:ascii="Times New Roman" w:hAnsi="Times New Roman" w:cs="Times New Roman"/>
          <w:b/>
          <w:bCs/>
          <w:color w:val="000000"/>
          <w:sz w:val="18"/>
          <w:szCs w:val="18"/>
        </w:rPr>
      </w:pPr>
    </w:p>
    <w:p w:rsidR="00045D92" w:rsidRPr="00045D92" w:rsidRDefault="00045D92" w:rsidP="00045D92">
      <w:pPr>
        <w:shd w:val="clear" w:color="auto" w:fill="FFFFFF"/>
        <w:autoSpaceDE w:val="0"/>
        <w:autoSpaceDN w:val="0"/>
        <w:adjustRightInd w:val="0"/>
        <w:spacing w:after="0" w:line="240" w:lineRule="auto"/>
        <w:jc w:val="center"/>
        <w:rPr>
          <w:rFonts w:ascii="Times New Roman" w:hAnsi="Times New Roman" w:cs="Times New Roman"/>
          <w:sz w:val="28"/>
          <w:szCs w:val="28"/>
        </w:rPr>
      </w:pPr>
      <w:r>
        <w:rPr>
          <w:rFonts w:ascii="Times New Roman" w:eastAsia="Times New Roman" w:hAnsi="Times New Roman" w:cs="Times New Roman"/>
          <w:b/>
          <w:bCs/>
          <w:color w:val="000000"/>
          <w:sz w:val="36"/>
          <w:szCs w:val="36"/>
        </w:rPr>
        <w:t xml:space="preserve"> </w:t>
      </w:r>
      <w:r w:rsidRPr="00045D92">
        <w:rPr>
          <w:rFonts w:ascii="Times New Roman" w:eastAsia="Times New Roman" w:hAnsi="Times New Roman" w:cs="Times New Roman"/>
          <w:b/>
          <w:bCs/>
          <w:color w:val="000000"/>
          <w:sz w:val="28"/>
          <w:szCs w:val="28"/>
        </w:rPr>
        <w:t>ПРОГРАММА КРУЖКА</w:t>
      </w:r>
    </w:p>
    <w:p w:rsidR="00045D92" w:rsidRPr="00045D92" w:rsidRDefault="00045D92" w:rsidP="00045D92">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045D92">
        <w:rPr>
          <w:rFonts w:ascii="Times New Roman" w:eastAsia="Times New Roman" w:hAnsi="Times New Roman" w:cs="Times New Roman"/>
          <w:b/>
          <w:color w:val="000000"/>
          <w:sz w:val="28"/>
          <w:szCs w:val="28"/>
        </w:rPr>
        <w:t>Научное общество учащихся «Умники и умницы»</w:t>
      </w:r>
    </w:p>
    <w:p w:rsidR="00045D92" w:rsidRPr="00045D92" w:rsidRDefault="00045D92" w:rsidP="00045D9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045D92">
        <w:rPr>
          <w:rFonts w:ascii="Times New Roman" w:eastAsia="Times New Roman" w:hAnsi="Times New Roman" w:cs="Times New Roman"/>
          <w:color w:val="000000"/>
          <w:sz w:val="28"/>
          <w:szCs w:val="28"/>
        </w:rPr>
        <w:t>1 год обучения</w:t>
      </w:r>
    </w:p>
    <w:p w:rsidR="00045D92" w:rsidRPr="00045D92" w:rsidRDefault="00045D92" w:rsidP="00045D9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045D92">
        <w:rPr>
          <w:rFonts w:ascii="Times New Roman" w:eastAsia="Times New Roman" w:hAnsi="Times New Roman" w:cs="Times New Roman"/>
          <w:color w:val="000000"/>
          <w:sz w:val="28"/>
          <w:szCs w:val="28"/>
        </w:rPr>
        <w:t>Возраст обучающихся  12-17 лет</w:t>
      </w:r>
    </w:p>
    <w:p w:rsidR="00045D92" w:rsidRDefault="00045D92" w:rsidP="00045D92">
      <w:pPr>
        <w:shd w:val="clear" w:color="auto" w:fill="FFFFFF"/>
        <w:autoSpaceDE w:val="0"/>
        <w:autoSpaceDN w:val="0"/>
        <w:adjustRightInd w:val="0"/>
        <w:spacing w:after="0" w:line="240" w:lineRule="auto"/>
        <w:rPr>
          <w:rFonts w:ascii="Times New Roman" w:eastAsia="Times New Roman" w:hAnsi="Times New Roman" w:cs="Times New Roman"/>
          <w:color w:val="000000"/>
          <w:sz w:val="36"/>
          <w:szCs w:val="36"/>
        </w:rPr>
      </w:pPr>
    </w:p>
    <w:p w:rsidR="00045D92" w:rsidRDefault="00045D92" w:rsidP="00045D92">
      <w:pPr>
        <w:shd w:val="clear" w:color="auto" w:fill="FFFFFF"/>
        <w:autoSpaceDE w:val="0"/>
        <w:autoSpaceDN w:val="0"/>
        <w:adjustRightInd w:val="0"/>
        <w:spacing w:after="0" w:line="240" w:lineRule="auto"/>
        <w:rPr>
          <w:rFonts w:ascii="Times New Roman" w:hAnsi="Times New Roman" w:cs="Times New Roman"/>
          <w:sz w:val="24"/>
          <w:szCs w:val="24"/>
        </w:rPr>
      </w:pPr>
    </w:p>
    <w:p w:rsidR="00045D92" w:rsidRPr="00045D92" w:rsidRDefault="00045D92" w:rsidP="00045D92">
      <w:pPr>
        <w:shd w:val="clear" w:color="auto" w:fill="FFFFFF"/>
        <w:autoSpaceDE w:val="0"/>
        <w:autoSpaceDN w:val="0"/>
        <w:adjustRightInd w:val="0"/>
        <w:spacing w:after="0" w:line="240" w:lineRule="auto"/>
        <w:jc w:val="right"/>
        <w:rPr>
          <w:rFonts w:ascii="Times New Roman" w:eastAsia="Times New Roman" w:hAnsi="Times New Roman" w:cs="Times New Roman"/>
          <w:b/>
          <w:bCs/>
          <w:color w:val="000000"/>
          <w:sz w:val="28"/>
          <w:szCs w:val="28"/>
        </w:rPr>
      </w:pPr>
      <w:r w:rsidRPr="00045D92">
        <w:rPr>
          <w:rFonts w:ascii="Times New Roman" w:eastAsia="Times New Roman" w:hAnsi="Times New Roman" w:cs="Times New Roman"/>
          <w:b/>
          <w:bCs/>
          <w:color w:val="000000"/>
          <w:sz w:val="28"/>
          <w:szCs w:val="28"/>
        </w:rPr>
        <w:t xml:space="preserve"> Учитель математики:</w:t>
      </w:r>
    </w:p>
    <w:p w:rsidR="00045D92" w:rsidRPr="00045D92" w:rsidRDefault="00045D92" w:rsidP="00045D92">
      <w:pPr>
        <w:shd w:val="clear" w:color="auto" w:fill="FFFFFF"/>
        <w:autoSpaceDE w:val="0"/>
        <w:autoSpaceDN w:val="0"/>
        <w:adjustRightInd w:val="0"/>
        <w:spacing w:after="0" w:line="240" w:lineRule="auto"/>
        <w:jc w:val="right"/>
        <w:rPr>
          <w:rFonts w:ascii="Times New Roman" w:hAnsi="Times New Roman" w:cs="Times New Roman"/>
          <w:sz w:val="28"/>
          <w:szCs w:val="28"/>
        </w:rPr>
      </w:pPr>
      <w:r w:rsidRPr="00045D92">
        <w:rPr>
          <w:rFonts w:ascii="Times New Roman" w:eastAsia="Times New Roman" w:hAnsi="Times New Roman" w:cs="Times New Roman"/>
          <w:b/>
          <w:bCs/>
          <w:color w:val="000000"/>
          <w:sz w:val="28"/>
          <w:szCs w:val="28"/>
        </w:rPr>
        <w:t>Корнева Галина Николаевна</w:t>
      </w:r>
    </w:p>
    <w:p w:rsidR="00045D92" w:rsidRDefault="00045D92" w:rsidP="00045D92">
      <w:pPr>
        <w:rPr>
          <w:rFonts w:ascii="Times New Roman" w:hAnsi="Times New Roman" w:cs="Times New Roman"/>
          <w:color w:val="000000"/>
          <w:sz w:val="36"/>
          <w:szCs w:val="36"/>
        </w:rPr>
      </w:pPr>
    </w:p>
    <w:p w:rsidR="00045D92" w:rsidRDefault="00045D92" w:rsidP="00045D92">
      <w:pPr>
        <w:rPr>
          <w:rFonts w:ascii="Times New Roman" w:hAnsi="Times New Roman" w:cs="Times New Roman"/>
          <w:color w:val="000000"/>
          <w:sz w:val="36"/>
          <w:szCs w:val="36"/>
        </w:rPr>
      </w:pPr>
    </w:p>
    <w:p w:rsidR="00045D92" w:rsidRDefault="00045D92" w:rsidP="00045D92">
      <w:pPr>
        <w:rPr>
          <w:rFonts w:ascii="Times New Roman" w:hAnsi="Times New Roman" w:cs="Times New Roman"/>
          <w:color w:val="000000"/>
          <w:sz w:val="36"/>
          <w:szCs w:val="36"/>
        </w:rPr>
      </w:pPr>
    </w:p>
    <w:p w:rsidR="00045D92" w:rsidRDefault="00045D92" w:rsidP="00045D92">
      <w:pPr>
        <w:rPr>
          <w:rFonts w:ascii="Times New Roman" w:hAnsi="Times New Roman" w:cs="Times New Roman"/>
          <w:color w:val="000000"/>
          <w:sz w:val="36"/>
          <w:szCs w:val="36"/>
        </w:rPr>
      </w:pPr>
    </w:p>
    <w:p w:rsidR="00045D92" w:rsidRDefault="00045D92" w:rsidP="00045D92">
      <w:pPr>
        <w:rPr>
          <w:rFonts w:ascii="Times New Roman" w:hAnsi="Times New Roman" w:cs="Times New Roman"/>
          <w:color w:val="000000"/>
          <w:sz w:val="36"/>
          <w:szCs w:val="36"/>
        </w:rPr>
      </w:pPr>
    </w:p>
    <w:p w:rsidR="00045D92" w:rsidRDefault="00045D92" w:rsidP="00045D92">
      <w:pPr>
        <w:jc w:val="center"/>
        <w:rPr>
          <w:rFonts w:ascii="Times New Roman" w:hAnsi="Times New Roman" w:cs="Times New Roman"/>
          <w:color w:val="000000"/>
          <w:sz w:val="36"/>
          <w:szCs w:val="36"/>
        </w:rPr>
      </w:pPr>
      <w:proofErr w:type="gramStart"/>
      <w:r>
        <w:rPr>
          <w:rFonts w:ascii="Times New Roman" w:hAnsi="Times New Roman" w:cs="Times New Roman"/>
          <w:color w:val="000000"/>
          <w:sz w:val="36"/>
          <w:szCs w:val="36"/>
        </w:rPr>
        <w:t>с</w:t>
      </w:r>
      <w:proofErr w:type="gramEnd"/>
      <w:r>
        <w:rPr>
          <w:rFonts w:ascii="Times New Roman" w:hAnsi="Times New Roman" w:cs="Times New Roman"/>
          <w:color w:val="000000"/>
          <w:sz w:val="36"/>
          <w:szCs w:val="36"/>
        </w:rPr>
        <w:t>. Ливенка</w:t>
      </w:r>
    </w:p>
    <w:p w:rsidR="00045D92" w:rsidRDefault="00045D92" w:rsidP="00045D92">
      <w:r>
        <w:rPr>
          <w:rFonts w:ascii="Times New Roman" w:hAnsi="Times New Roman" w:cs="Times New Roman"/>
          <w:color w:val="000000"/>
          <w:sz w:val="36"/>
          <w:szCs w:val="36"/>
        </w:rPr>
        <w:t xml:space="preserve">                                  2013-2014 учебный год</w:t>
      </w:r>
    </w:p>
    <w:p w:rsidR="00045D92" w:rsidRDefault="00045D92" w:rsidP="009D01BB">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rPr>
      </w:pPr>
    </w:p>
    <w:p w:rsidR="00045D92" w:rsidRDefault="00045D92" w:rsidP="009D01BB">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rPr>
      </w:pPr>
    </w:p>
    <w:p w:rsidR="00045D92" w:rsidRDefault="00045D92" w:rsidP="009D01BB">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rPr>
      </w:pPr>
    </w:p>
    <w:p w:rsidR="008237C5" w:rsidRDefault="008237C5" w:rsidP="009D01BB">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8237C5">
        <w:rPr>
          <w:rFonts w:ascii="Times New Roman" w:eastAsia="Times New Roman" w:hAnsi="Times New Roman" w:cs="Times New Roman"/>
          <w:color w:val="000000"/>
          <w:sz w:val="28"/>
          <w:szCs w:val="28"/>
        </w:rPr>
        <w:lastRenderedPageBreak/>
        <w:drawing>
          <wp:anchor distT="0" distB="0" distL="6401435" distR="6401435" simplePos="0" relativeHeight="251661312" behindDoc="0" locked="0" layoutInCell="0" allowOverlap="1">
            <wp:simplePos x="0" y="0"/>
            <wp:positionH relativeFrom="margin">
              <wp:posOffset>-708083</wp:posOffset>
            </wp:positionH>
            <wp:positionV relativeFrom="paragraph">
              <wp:posOffset>-655737</wp:posOffset>
            </wp:positionV>
            <wp:extent cx="7254586" cy="9989127"/>
            <wp:effectExtent l="19050" t="0" r="3464"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7254586" cy="9989127"/>
                    </a:xfrm>
                    <a:prstGeom prst="rect">
                      <a:avLst/>
                    </a:prstGeom>
                    <a:noFill/>
                    <a:ln w="9525">
                      <a:noFill/>
                      <a:miter lim="800000"/>
                      <a:headEnd/>
                      <a:tailEnd/>
                    </a:ln>
                  </pic:spPr>
                </pic:pic>
              </a:graphicData>
            </a:graphic>
          </wp:anchor>
        </w:drawing>
      </w:r>
    </w:p>
    <w:p w:rsidR="008237C5" w:rsidRDefault="008237C5" w:rsidP="009D01BB">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rPr>
      </w:pPr>
    </w:p>
    <w:p w:rsidR="008237C5" w:rsidRDefault="008237C5" w:rsidP="009D01BB">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rPr>
      </w:pPr>
    </w:p>
    <w:p w:rsidR="008237C5" w:rsidRDefault="008237C5" w:rsidP="009D01BB">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rPr>
      </w:pPr>
    </w:p>
    <w:p w:rsidR="008237C5" w:rsidRDefault="008237C5" w:rsidP="009D01BB">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rPr>
      </w:pPr>
    </w:p>
    <w:p w:rsidR="008237C5" w:rsidRDefault="008237C5" w:rsidP="009D01BB">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rPr>
      </w:pPr>
    </w:p>
    <w:p w:rsidR="008237C5" w:rsidRDefault="008237C5" w:rsidP="009D01BB">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rPr>
      </w:pPr>
    </w:p>
    <w:p w:rsidR="008237C5" w:rsidRDefault="008237C5" w:rsidP="009D01BB">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rPr>
      </w:pPr>
    </w:p>
    <w:p w:rsidR="008237C5" w:rsidRDefault="008237C5" w:rsidP="009D01BB">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rPr>
      </w:pPr>
    </w:p>
    <w:p w:rsidR="008237C5" w:rsidRDefault="008237C5" w:rsidP="009D01BB">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rPr>
      </w:pPr>
    </w:p>
    <w:p w:rsidR="008237C5" w:rsidRDefault="008237C5" w:rsidP="009D01BB">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rPr>
      </w:pPr>
    </w:p>
    <w:p w:rsidR="008237C5" w:rsidRDefault="008237C5" w:rsidP="009D01BB">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rPr>
      </w:pPr>
    </w:p>
    <w:p w:rsidR="008237C5" w:rsidRDefault="008237C5" w:rsidP="009D01BB">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rPr>
      </w:pPr>
    </w:p>
    <w:p w:rsidR="008237C5" w:rsidRDefault="008237C5" w:rsidP="009D01BB">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rPr>
      </w:pPr>
    </w:p>
    <w:p w:rsidR="008237C5" w:rsidRDefault="008237C5" w:rsidP="009D01BB">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rPr>
      </w:pPr>
    </w:p>
    <w:p w:rsidR="008237C5" w:rsidRDefault="008237C5" w:rsidP="009D01BB">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rPr>
      </w:pPr>
    </w:p>
    <w:p w:rsidR="008237C5" w:rsidRDefault="008237C5" w:rsidP="009D01BB">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rPr>
      </w:pPr>
    </w:p>
    <w:p w:rsidR="008237C5" w:rsidRDefault="008237C5" w:rsidP="009D01BB">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rPr>
      </w:pPr>
    </w:p>
    <w:p w:rsidR="008237C5" w:rsidRDefault="008237C5" w:rsidP="009D01BB">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rPr>
      </w:pPr>
    </w:p>
    <w:p w:rsidR="008237C5" w:rsidRDefault="008237C5" w:rsidP="009D01BB">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rPr>
      </w:pPr>
    </w:p>
    <w:p w:rsidR="008237C5" w:rsidRDefault="008237C5" w:rsidP="009D01BB">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rPr>
      </w:pPr>
    </w:p>
    <w:p w:rsidR="008237C5" w:rsidRDefault="008237C5" w:rsidP="009D01BB">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rPr>
      </w:pPr>
    </w:p>
    <w:p w:rsidR="008237C5" w:rsidRDefault="008237C5" w:rsidP="009D01BB">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rPr>
      </w:pPr>
    </w:p>
    <w:p w:rsidR="008237C5" w:rsidRDefault="008237C5" w:rsidP="009D01BB">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rPr>
      </w:pPr>
    </w:p>
    <w:p w:rsidR="008237C5" w:rsidRDefault="008237C5" w:rsidP="009D01BB">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rPr>
      </w:pPr>
    </w:p>
    <w:p w:rsidR="008237C5" w:rsidRDefault="008237C5" w:rsidP="009D01BB">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rPr>
      </w:pPr>
    </w:p>
    <w:p w:rsidR="008237C5" w:rsidRDefault="008237C5" w:rsidP="009D01BB">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rPr>
      </w:pPr>
    </w:p>
    <w:p w:rsidR="008237C5" w:rsidRDefault="008237C5" w:rsidP="009D01BB">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rPr>
      </w:pPr>
    </w:p>
    <w:p w:rsidR="008237C5" w:rsidRDefault="008237C5" w:rsidP="009D01BB">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rPr>
      </w:pPr>
    </w:p>
    <w:p w:rsidR="008237C5" w:rsidRDefault="008237C5" w:rsidP="009D01BB">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rPr>
      </w:pPr>
    </w:p>
    <w:p w:rsidR="008237C5" w:rsidRDefault="008237C5" w:rsidP="009D01BB">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rPr>
      </w:pPr>
    </w:p>
    <w:p w:rsidR="008237C5" w:rsidRDefault="008237C5" w:rsidP="009D01BB">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rPr>
      </w:pPr>
    </w:p>
    <w:p w:rsidR="008237C5" w:rsidRDefault="008237C5" w:rsidP="009D01BB">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rPr>
      </w:pPr>
    </w:p>
    <w:p w:rsidR="008237C5" w:rsidRDefault="008237C5" w:rsidP="009D01BB">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rPr>
      </w:pPr>
    </w:p>
    <w:p w:rsidR="008237C5" w:rsidRDefault="008237C5" w:rsidP="009D01BB">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rPr>
      </w:pPr>
    </w:p>
    <w:p w:rsidR="008237C5" w:rsidRDefault="008237C5" w:rsidP="009D01BB">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rPr>
      </w:pPr>
    </w:p>
    <w:p w:rsidR="008237C5" w:rsidRDefault="008237C5" w:rsidP="009D01BB">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rPr>
      </w:pPr>
    </w:p>
    <w:p w:rsidR="008237C5" w:rsidRDefault="008237C5" w:rsidP="009D01BB">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rPr>
      </w:pPr>
    </w:p>
    <w:p w:rsidR="008237C5" w:rsidRDefault="008237C5" w:rsidP="009D01BB">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rPr>
      </w:pPr>
    </w:p>
    <w:p w:rsidR="008237C5" w:rsidRDefault="008237C5" w:rsidP="009D01BB">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rPr>
      </w:pPr>
    </w:p>
    <w:p w:rsidR="008237C5" w:rsidRDefault="008237C5" w:rsidP="009D01BB">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rPr>
      </w:pPr>
    </w:p>
    <w:p w:rsidR="008237C5" w:rsidRDefault="008237C5" w:rsidP="009D01BB">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rPr>
      </w:pPr>
    </w:p>
    <w:p w:rsidR="008237C5" w:rsidRDefault="008237C5" w:rsidP="009D01BB">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rPr>
      </w:pPr>
    </w:p>
    <w:p w:rsidR="008237C5" w:rsidRDefault="008237C5" w:rsidP="009D01BB">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rPr>
      </w:pPr>
    </w:p>
    <w:p w:rsidR="008237C5" w:rsidRDefault="008237C5" w:rsidP="009D01BB">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rPr>
      </w:pPr>
    </w:p>
    <w:p w:rsidR="009D01BB" w:rsidRDefault="009D01BB" w:rsidP="009D01BB">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8"/>
          <w:szCs w:val="28"/>
        </w:rPr>
        <w:lastRenderedPageBreak/>
        <w:t>СОДЕРЖАНИЕ</w:t>
      </w:r>
    </w:p>
    <w:p w:rsidR="009D01BB" w:rsidRDefault="009D01BB" w:rsidP="009D01B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8"/>
          <w:szCs w:val="28"/>
        </w:rPr>
        <w:t xml:space="preserve">1.  </w:t>
      </w:r>
      <w:r>
        <w:rPr>
          <w:rFonts w:ascii="Times New Roman" w:eastAsia="Times New Roman" w:hAnsi="Times New Roman" w:cs="Times New Roman"/>
          <w:color w:val="000000"/>
          <w:sz w:val="28"/>
          <w:szCs w:val="28"/>
        </w:rPr>
        <w:t>Пояснительная записка</w:t>
      </w:r>
      <w:r w:rsidR="00342197">
        <w:rPr>
          <w:rFonts w:ascii="Times New Roman" w:eastAsia="Times New Roman" w:hAnsi="Times New Roman" w:cs="Times New Roman"/>
          <w:color w:val="000000"/>
          <w:sz w:val="28"/>
          <w:szCs w:val="28"/>
        </w:rPr>
        <w:t xml:space="preserve"> </w:t>
      </w:r>
    </w:p>
    <w:p w:rsidR="009D01BB" w:rsidRDefault="009D01BB" w:rsidP="009D01B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8"/>
          <w:szCs w:val="28"/>
        </w:rPr>
        <w:t xml:space="preserve">2.  </w:t>
      </w:r>
      <w:r>
        <w:rPr>
          <w:rFonts w:ascii="Times New Roman" w:eastAsia="Times New Roman" w:hAnsi="Times New Roman" w:cs="Times New Roman"/>
          <w:color w:val="000000"/>
          <w:sz w:val="28"/>
          <w:szCs w:val="28"/>
        </w:rPr>
        <w:t xml:space="preserve">Требования к уровню подготовки </w:t>
      </w:r>
      <w:proofErr w:type="gramStart"/>
      <w:r>
        <w:rPr>
          <w:rFonts w:ascii="Times New Roman" w:eastAsia="Times New Roman" w:hAnsi="Times New Roman" w:cs="Times New Roman"/>
          <w:color w:val="000000"/>
          <w:sz w:val="28"/>
          <w:szCs w:val="28"/>
        </w:rPr>
        <w:t>обучающихся</w:t>
      </w:r>
      <w:proofErr w:type="gramEnd"/>
      <w:r w:rsidR="00342197">
        <w:rPr>
          <w:rFonts w:ascii="Times New Roman" w:eastAsia="Times New Roman" w:hAnsi="Times New Roman" w:cs="Times New Roman"/>
          <w:color w:val="000000"/>
          <w:sz w:val="28"/>
          <w:szCs w:val="28"/>
        </w:rPr>
        <w:t xml:space="preserve"> </w:t>
      </w:r>
    </w:p>
    <w:p w:rsidR="009D01BB" w:rsidRDefault="009D01BB" w:rsidP="009D01B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8"/>
          <w:szCs w:val="28"/>
        </w:rPr>
        <w:t xml:space="preserve">3.   </w:t>
      </w:r>
      <w:r>
        <w:rPr>
          <w:rFonts w:ascii="Times New Roman" w:eastAsia="Times New Roman" w:hAnsi="Times New Roman" w:cs="Times New Roman"/>
          <w:color w:val="000000"/>
          <w:sz w:val="28"/>
          <w:szCs w:val="28"/>
        </w:rPr>
        <w:t>Ожидаемые результаты</w:t>
      </w:r>
      <w:r w:rsidR="00342197">
        <w:rPr>
          <w:rFonts w:ascii="Times New Roman" w:eastAsia="Times New Roman" w:hAnsi="Times New Roman" w:cs="Times New Roman"/>
          <w:color w:val="000000"/>
          <w:sz w:val="28"/>
          <w:szCs w:val="28"/>
        </w:rPr>
        <w:t xml:space="preserve"> </w:t>
      </w:r>
    </w:p>
    <w:p w:rsidR="009D01BB" w:rsidRDefault="009D01BB" w:rsidP="009D01B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8"/>
          <w:szCs w:val="28"/>
        </w:rPr>
        <w:t xml:space="preserve">4.   </w:t>
      </w:r>
      <w:r>
        <w:rPr>
          <w:rFonts w:ascii="Times New Roman" w:eastAsia="Times New Roman" w:hAnsi="Times New Roman" w:cs="Times New Roman"/>
          <w:color w:val="000000"/>
          <w:sz w:val="28"/>
          <w:szCs w:val="28"/>
        </w:rPr>
        <w:t>Календарно-тематическое планирование</w:t>
      </w:r>
      <w:r w:rsidR="00342197">
        <w:rPr>
          <w:rFonts w:ascii="Times New Roman" w:eastAsia="Times New Roman" w:hAnsi="Times New Roman" w:cs="Times New Roman"/>
          <w:color w:val="000000"/>
          <w:sz w:val="28"/>
          <w:szCs w:val="28"/>
        </w:rPr>
        <w:t xml:space="preserve"> </w:t>
      </w:r>
    </w:p>
    <w:p w:rsidR="009D01BB" w:rsidRDefault="009D01BB" w:rsidP="009D01B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8"/>
          <w:szCs w:val="28"/>
        </w:rPr>
        <w:t xml:space="preserve">5.   </w:t>
      </w:r>
      <w:r>
        <w:rPr>
          <w:rFonts w:ascii="Times New Roman" w:eastAsia="Times New Roman" w:hAnsi="Times New Roman" w:cs="Times New Roman"/>
          <w:color w:val="000000"/>
          <w:sz w:val="28"/>
          <w:szCs w:val="28"/>
        </w:rPr>
        <w:t>Содержание программы  кружка</w:t>
      </w:r>
      <w:r w:rsidR="00342197">
        <w:rPr>
          <w:rFonts w:ascii="Times New Roman" w:eastAsia="Times New Roman" w:hAnsi="Times New Roman" w:cs="Times New Roman"/>
          <w:color w:val="000000"/>
          <w:sz w:val="28"/>
          <w:szCs w:val="28"/>
        </w:rPr>
        <w:t xml:space="preserve"> </w:t>
      </w:r>
    </w:p>
    <w:p w:rsidR="009D01BB" w:rsidRDefault="009D01BB" w:rsidP="009D01BB">
      <w:r>
        <w:rPr>
          <w:rFonts w:ascii="Times New Roman" w:hAnsi="Times New Roman" w:cs="Times New Roman"/>
          <w:color w:val="000000"/>
          <w:sz w:val="28"/>
          <w:szCs w:val="28"/>
        </w:rPr>
        <w:t xml:space="preserve">6.   </w:t>
      </w:r>
      <w:r>
        <w:rPr>
          <w:rFonts w:ascii="Times New Roman" w:eastAsia="Times New Roman" w:hAnsi="Times New Roman" w:cs="Times New Roman"/>
          <w:color w:val="000000"/>
          <w:sz w:val="28"/>
          <w:szCs w:val="28"/>
        </w:rPr>
        <w:t>Перечень учебно-методических средств обучения</w:t>
      </w:r>
      <w:r w:rsidR="00342197">
        <w:rPr>
          <w:rFonts w:ascii="Times New Roman" w:eastAsia="Times New Roman" w:hAnsi="Times New Roman" w:cs="Times New Roman"/>
          <w:color w:val="000000"/>
          <w:sz w:val="28"/>
          <w:szCs w:val="28"/>
        </w:rPr>
        <w:t xml:space="preserve"> </w:t>
      </w:r>
    </w:p>
    <w:p w:rsidR="009D01BB" w:rsidRDefault="009D01BB" w:rsidP="009D01BB"/>
    <w:p w:rsidR="009D01BB" w:rsidRDefault="009D01BB" w:rsidP="009D01BB"/>
    <w:p w:rsidR="009D01BB" w:rsidRDefault="009D01BB" w:rsidP="009D01BB"/>
    <w:p w:rsidR="009D01BB" w:rsidRDefault="009D01BB" w:rsidP="009D01BB"/>
    <w:p w:rsidR="009D01BB" w:rsidRDefault="009D01BB" w:rsidP="009D01BB"/>
    <w:p w:rsidR="009D01BB" w:rsidRDefault="009D01BB" w:rsidP="009D01BB"/>
    <w:p w:rsidR="009D01BB" w:rsidRDefault="009D01BB" w:rsidP="009D01BB"/>
    <w:p w:rsidR="009D01BB" w:rsidRDefault="009D01BB" w:rsidP="009D01BB"/>
    <w:p w:rsidR="009D01BB" w:rsidRDefault="009D01BB" w:rsidP="009D01BB"/>
    <w:p w:rsidR="009D01BB" w:rsidRDefault="009D01BB" w:rsidP="009D01BB">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9D01BB" w:rsidRDefault="009D01BB" w:rsidP="009D01BB">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9D01BB" w:rsidRDefault="009D01BB" w:rsidP="009D01BB">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9D01BB" w:rsidRDefault="009D01BB" w:rsidP="009D01BB">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9D01BB" w:rsidRDefault="009D01BB" w:rsidP="009D01BB">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9D01BB" w:rsidRDefault="009D01BB" w:rsidP="009D01BB">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9D01BB" w:rsidRDefault="009D01BB" w:rsidP="009D01BB">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9D01BB" w:rsidRDefault="009D01BB" w:rsidP="009D01BB">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9D01BB" w:rsidRDefault="009D01BB" w:rsidP="009D01BB">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9D01BB" w:rsidRDefault="009D01BB" w:rsidP="009D01BB">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9D01BB" w:rsidRDefault="009D01BB" w:rsidP="009D01BB">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9D01BB" w:rsidRDefault="009D01BB" w:rsidP="009D01BB">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9D01BB" w:rsidRDefault="009D01BB" w:rsidP="009D01BB">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9D01BB" w:rsidRDefault="009D01BB" w:rsidP="009D01BB">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9D01BB" w:rsidRDefault="009D01BB" w:rsidP="009D01BB">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9D01BB" w:rsidRDefault="009D01BB" w:rsidP="009D01BB">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9D01BB" w:rsidRDefault="009D01BB" w:rsidP="009D01BB">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9D01BB" w:rsidRDefault="009D01BB" w:rsidP="009D01BB">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9D01BB" w:rsidRDefault="009D01BB" w:rsidP="009D01BB">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9D01BB" w:rsidRDefault="009D01BB" w:rsidP="009D01BB">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9D01BB" w:rsidRDefault="009D01BB" w:rsidP="009D01BB">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9D01BB" w:rsidRDefault="009D01BB" w:rsidP="009D01BB">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9D01BB" w:rsidRDefault="009D01BB" w:rsidP="009D01BB">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9D01BB" w:rsidRPr="00342197" w:rsidRDefault="009D01BB" w:rsidP="00342197">
      <w:pPr>
        <w:pStyle w:val="a4"/>
        <w:numPr>
          <w:ilvl w:val="0"/>
          <w:numId w:val="2"/>
        </w:num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sidRPr="00342197">
        <w:rPr>
          <w:rFonts w:ascii="Times New Roman" w:eastAsia="Times New Roman" w:hAnsi="Times New Roman" w:cs="Times New Roman"/>
          <w:b/>
          <w:bCs/>
          <w:color w:val="000000"/>
          <w:sz w:val="28"/>
          <w:szCs w:val="28"/>
        </w:rPr>
        <w:lastRenderedPageBreak/>
        <w:t>ПОЯСНИТЕЛЬНАЯ ЗАПИСКА</w:t>
      </w:r>
    </w:p>
    <w:p w:rsidR="009D01BB" w:rsidRDefault="009D01BB" w:rsidP="009D01BB">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9D01BB" w:rsidRDefault="009D01BB" w:rsidP="00C02FE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8"/>
          <w:szCs w:val="28"/>
        </w:rPr>
        <w:t xml:space="preserve">Одной из задач современного образования является развитие способности обучающихся к самостоятельной деятельности по добыванию информации, её обработке и применении, а также по оценке результатов. Одним из ключевых направлений деятельности образовательного учреждения становится стимулирование </w:t>
      </w:r>
      <w:proofErr w:type="spellStart"/>
      <w:r>
        <w:rPr>
          <w:rFonts w:ascii="Times New Roman" w:eastAsia="Times New Roman" w:hAnsi="Times New Roman" w:cs="Times New Roman"/>
          <w:color w:val="000000"/>
          <w:sz w:val="28"/>
          <w:szCs w:val="28"/>
        </w:rPr>
        <w:t>креативности</w:t>
      </w:r>
      <w:proofErr w:type="spellEnd"/>
      <w:r>
        <w:rPr>
          <w:rFonts w:ascii="Times New Roman" w:eastAsia="Times New Roman" w:hAnsi="Times New Roman" w:cs="Times New Roman"/>
          <w:color w:val="000000"/>
          <w:sz w:val="28"/>
          <w:szCs w:val="28"/>
        </w:rPr>
        <w:t xml:space="preserve"> обучающихся. Исследовательская работа школьников представляет собой хорошую школу умственного труда с высоким содержанием творчества, с одной стороны, и строгости в результатах - с другой.</w:t>
      </w:r>
    </w:p>
    <w:p w:rsidR="009D01BB" w:rsidRDefault="009D01BB" w:rsidP="00C02FE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8"/>
          <w:szCs w:val="28"/>
        </w:rPr>
        <w:t>Целесообразность научной работы в школе еще иногда вызывает сомнения у некоторых учителей школы. В качестве основных аргументов против научных исследований школьников выступают доводы о чрезмерной перегрузке обучающихся и о сомнительности новизны и научной значимости результатов таких работ. Логика противников исследовательской работы школьников представляется несостоятельной, поскольку основана на неверных посылках. Полезная, интересная и правильно организованная деятельность учащихся не создает перегрузки.</w:t>
      </w:r>
    </w:p>
    <w:p w:rsidR="009D01BB" w:rsidRDefault="009D01BB" w:rsidP="00C02FE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Развитие творческого потенциала личности обучающегося является одним из ведущих направлений деятельности школы. В школе сложилась определенная система работы с одаренными детьми: это и создание авторских учебных программ, работа спецкурсов, разнообразных конференций, олимпиад. Этому способствовала организация </w:t>
      </w:r>
      <w:proofErr w:type="spellStart"/>
      <w:r>
        <w:rPr>
          <w:rFonts w:ascii="Times New Roman" w:eastAsia="Times New Roman" w:hAnsi="Times New Roman" w:cs="Times New Roman"/>
          <w:color w:val="000000"/>
          <w:sz w:val="28"/>
          <w:szCs w:val="28"/>
        </w:rPr>
        <w:t>предпрофильной</w:t>
      </w:r>
      <w:proofErr w:type="spellEnd"/>
      <w:r>
        <w:rPr>
          <w:rFonts w:ascii="Times New Roman" w:eastAsia="Times New Roman" w:hAnsi="Times New Roman" w:cs="Times New Roman"/>
          <w:color w:val="000000"/>
          <w:sz w:val="28"/>
          <w:szCs w:val="28"/>
        </w:rPr>
        <w:t xml:space="preserve"> подготовки для обучающихся 8-9 классов и профильного обучения в 10-11 классах. Основы для создания и работы НОУ подготовлены. Рабочая программа кружка «Умники и умницы», 2013г.- </w:t>
      </w:r>
      <w:proofErr w:type="spellStart"/>
      <w:r>
        <w:rPr>
          <w:rFonts w:ascii="Times New Roman" w:eastAsia="Times New Roman" w:hAnsi="Times New Roman" w:cs="Times New Roman"/>
          <w:color w:val="000000"/>
          <w:sz w:val="28"/>
          <w:szCs w:val="28"/>
        </w:rPr>
        <w:t>модифицированноя</w:t>
      </w:r>
      <w:proofErr w:type="spell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программа</w:t>
      </w:r>
      <w:proofErr w:type="gramEnd"/>
      <w:r>
        <w:rPr>
          <w:rFonts w:ascii="Times New Roman" w:eastAsia="Times New Roman" w:hAnsi="Times New Roman" w:cs="Times New Roman"/>
          <w:color w:val="000000"/>
          <w:sz w:val="28"/>
          <w:szCs w:val="28"/>
        </w:rPr>
        <w:t xml:space="preserve"> составленная на основе опыта исследовательской работы в школе.</w:t>
      </w:r>
    </w:p>
    <w:p w:rsidR="009D01BB" w:rsidRDefault="009D01BB" w:rsidP="00C02FEC">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9D01BB" w:rsidRDefault="009D01BB" w:rsidP="009D01BB">
      <w:pPr>
        <w:shd w:val="clear" w:color="auto" w:fill="FFFFFF"/>
        <w:autoSpaceDE w:val="0"/>
        <w:autoSpaceDN w:val="0"/>
        <w:adjustRightInd w:val="0"/>
        <w:spacing w:after="0" w:line="240" w:lineRule="auto"/>
        <w:jc w:val="center"/>
        <w:rPr>
          <w:rFonts w:ascii="Times New Roman" w:hAnsi="Times New Roman" w:cs="Times New Roman"/>
          <w:b/>
          <w:sz w:val="24"/>
          <w:szCs w:val="24"/>
        </w:rPr>
      </w:pPr>
      <w:r>
        <w:rPr>
          <w:rFonts w:ascii="Times New Roman" w:eastAsia="Times New Roman" w:hAnsi="Times New Roman" w:cs="Times New Roman"/>
          <w:b/>
          <w:color w:val="000000"/>
          <w:sz w:val="28"/>
          <w:szCs w:val="28"/>
        </w:rPr>
        <w:t>ЦЕЛЬ, ЗАДАЧИ И ПРИНЦИПЫ</w:t>
      </w:r>
    </w:p>
    <w:p w:rsidR="009D01BB" w:rsidRDefault="009D01BB" w:rsidP="00C02FE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8"/>
          <w:szCs w:val="28"/>
        </w:rPr>
        <w:t>Целями являются:</w:t>
      </w:r>
    </w:p>
    <w:p w:rsidR="009D01BB" w:rsidRDefault="009D01BB" w:rsidP="00C02FE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8"/>
          <w:szCs w:val="28"/>
        </w:rPr>
        <w:t xml:space="preserve">1)  </w:t>
      </w:r>
      <w:r>
        <w:rPr>
          <w:rFonts w:ascii="Times New Roman" w:eastAsia="Times New Roman" w:hAnsi="Times New Roman" w:cs="Times New Roman"/>
          <w:color w:val="000000"/>
          <w:sz w:val="28"/>
          <w:szCs w:val="28"/>
        </w:rPr>
        <w:t>выявление и поддержка учеников, склонных к занятиям исследовательской деятельностью;</w:t>
      </w:r>
    </w:p>
    <w:p w:rsidR="009D01BB" w:rsidRDefault="009D01BB" w:rsidP="00C02FE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8"/>
          <w:szCs w:val="28"/>
        </w:rPr>
        <w:t xml:space="preserve">2) </w:t>
      </w:r>
      <w:r>
        <w:rPr>
          <w:rFonts w:ascii="Times New Roman" w:eastAsia="Times New Roman" w:hAnsi="Times New Roman" w:cs="Times New Roman"/>
          <w:color w:val="000000"/>
          <w:sz w:val="28"/>
          <w:szCs w:val="28"/>
        </w:rPr>
        <w:t>развитие интеллектуальных, творческих способностей обучающихся;</w:t>
      </w:r>
    </w:p>
    <w:p w:rsidR="009D01BB" w:rsidRDefault="009D01BB" w:rsidP="00C02FE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8"/>
          <w:szCs w:val="28"/>
        </w:rPr>
        <w:t xml:space="preserve">3) </w:t>
      </w:r>
      <w:r>
        <w:rPr>
          <w:rFonts w:ascii="Times New Roman" w:eastAsia="Times New Roman" w:hAnsi="Times New Roman" w:cs="Times New Roman"/>
          <w:color w:val="000000"/>
          <w:sz w:val="28"/>
          <w:szCs w:val="28"/>
        </w:rPr>
        <w:t>поддержка научно-исследовательской работы в школе.</w:t>
      </w:r>
    </w:p>
    <w:p w:rsidR="009D01BB" w:rsidRDefault="009D01BB" w:rsidP="00C02FE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8"/>
          <w:szCs w:val="28"/>
        </w:rPr>
        <w:t>Исходя</w:t>
      </w:r>
      <w:r>
        <w:rPr>
          <w:rFonts w:ascii="Arial" w:eastAsia="Times New Roman" w:hAnsi="Arial" w:cs="Arial"/>
          <w:color w:val="000000"/>
          <w:sz w:val="28"/>
          <w:szCs w:val="28"/>
        </w:rPr>
        <w:t xml:space="preserve">         </w:t>
      </w:r>
      <w:r>
        <w:rPr>
          <w:rFonts w:ascii="Times New Roman" w:eastAsia="Times New Roman" w:hAnsi="Times New Roman" w:cs="Times New Roman"/>
          <w:color w:val="000000"/>
          <w:sz w:val="28"/>
          <w:szCs w:val="28"/>
        </w:rPr>
        <w:t>из</w:t>
      </w:r>
      <w:r>
        <w:rPr>
          <w:rFonts w:ascii="Arial" w:eastAsia="Times New Roman" w:hAnsi="Arial" w:cs="Arial"/>
          <w:color w:val="000000"/>
          <w:sz w:val="28"/>
          <w:szCs w:val="28"/>
        </w:rPr>
        <w:t xml:space="preserve">         </w:t>
      </w:r>
      <w:r>
        <w:rPr>
          <w:rFonts w:ascii="Times New Roman" w:eastAsia="Times New Roman" w:hAnsi="Times New Roman" w:cs="Times New Roman"/>
          <w:color w:val="000000"/>
          <w:sz w:val="28"/>
          <w:szCs w:val="28"/>
        </w:rPr>
        <w:t>поставленных</w:t>
      </w:r>
      <w:r>
        <w:rPr>
          <w:rFonts w:ascii="Arial" w:eastAsia="Times New Roman" w:hAnsi="Arial" w:cs="Arial"/>
          <w:color w:val="000000"/>
          <w:sz w:val="28"/>
          <w:szCs w:val="28"/>
        </w:rPr>
        <w:t xml:space="preserve">         </w:t>
      </w:r>
      <w:r>
        <w:rPr>
          <w:rFonts w:ascii="Times New Roman" w:eastAsia="Times New Roman" w:hAnsi="Times New Roman" w:cs="Times New Roman"/>
          <w:color w:val="000000"/>
          <w:sz w:val="28"/>
          <w:szCs w:val="28"/>
        </w:rPr>
        <w:t>целей,</w:t>
      </w:r>
      <w:r>
        <w:rPr>
          <w:rFonts w:ascii="Arial" w:eastAsia="Times New Roman" w:hAnsi="Times New Roman" w:cs="Arial"/>
          <w:color w:val="000000"/>
          <w:sz w:val="28"/>
          <w:szCs w:val="28"/>
        </w:rPr>
        <w:t xml:space="preserve">         </w:t>
      </w:r>
      <w:r>
        <w:rPr>
          <w:rFonts w:ascii="Times New Roman" w:eastAsia="Times New Roman" w:hAnsi="Times New Roman" w:cs="Times New Roman"/>
          <w:color w:val="000000"/>
          <w:sz w:val="28"/>
          <w:szCs w:val="28"/>
        </w:rPr>
        <w:t>можно</w:t>
      </w:r>
      <w:r>
        <w:rPr>
          <w:rFonts w:ascii="Arial" w:eastAsia="Times New Roman" w:hAnsi="Arial" w:cs="Arial"/>
          <w:color w:val="000000"/>
          <w:sz w:val="28"/>
          <w:szCs w:val="28"/>
        </w:rPr>
        <w:t xml:space="preserve"> </w:t>
      </w:r>
      <w:r>
        <w:rPr>
          <w:rFonts w:ascii="Times New Roman" w:eastAsia="Times New Roman" w:hAnsi="Times New Roman" w:cs="Times New Roman"/>
          <w:color w:val="000000"/>
          <w:sz w:val="28"/>
          <w:szCs w:val="28"/>
        </w:rPr>
        <w:t>сформулировать</w:t>
      </w:r>
    </w:p>
    <w:p w:rsidR="009D01BB" w:rsidRDefault="009D01BB" w:rsidP="00C02FE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8"/>
          <w:szCs w:val="28"/>
        </w:rPr>
        <w:t xml:space="preserve">задачи </w:t>
      </w:r>
      <w:r>
        <w:rPr>
          <w:rFonts w:ascii="Times New Roman" w:eastAsia="Times New Roman" w:hAnsi="Times New Roman" w:cs="Times New Roman"/>
          <w:b/>
          <w:bCs/>
          <w:color w:val="000000"/>
          <w:sz w:val="28"/>
          <w:szCs w:val="28"/>
        </w:rPr>
        <w:t>НОУ:</w:t>
      </w:r>
    </w:p>
    <w:p w:rsidR="009D01BB" w:rsidRDefault="009D01BB" w:rsidP="00C02FE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8"/>
          <w:szCs w:val="28"/>
        </w:rPr>
        <w:t xml:space="preserve">1) </w:t>
      </w:r>
      <w:r>
        <w:rPr>
          <w:rFonts w:ascii="Times New Roman" w:eastAsia="Times New Roman" w:hAnsi="Times New Roman" w:cs="Times New Roman"/>
          <w:color w:val="000000"/>
          <w:sz w:val="28"/>
          <w:szCs w:val="28"/>
        </w:rPr>
        <w:t>формирование у обучающихся представлений о целостной картине мира;</w:t>
      </w:r>
    </w:p>
    <w:p w:rsidR="009D01BB" w:rsidRDefault="009D01BB" w:rsidP="00C02FE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8"/>
          <w:szCs w:val="28"/>
        </w:rPr>
        <w:t xml:space="preserve">2)  </w:t>
      </w:r>
      <w:r>
        <w:rPr>
          <w:rFonts w:ascii="Times New Roman" w:eastAsia="Times New Roman" w:hAnsi="Times New Roman" w:cs="Times New Roman"/>
          <w:color w:val="000000"/>
          <w:sz w:val="28"/>
          <w:szCs w:val="28"/>
        </w:rPr>
        <w:t>широкое привлечение  школьников к участию в научно - исследовательской работе;</w:t>
      </w:r>
    </w:p>
    <w:p w:rsidR="009D01BB" w:rsidRDefault="009D01BB" w:rsidP="00C02FE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8"/>
          <w:szCs w:val="28"/>
        </w:rPr>
        <w:t xml:space="preserve">2)   </w:t>
      </w:r>
      <w:r>
        <w:rPr>
          <w:rFonts w:ascii="Times New Roman" w:eastAsia="Times New Roman" w:hAnsi="Times New Roman" w:cs="Times New Roman"/>
          <w:color w:val="000000"/>
          <w:sz w:val="28"/>
          <w:szCs w:val="28"/>
        </w:rPr>
        <w:t>пропаганда   научных   знаний   об   окружающем   мире,   интеллектуальных ценностей и авторитета знаний;</w:t>
      </w:r>
    </w:p>
    <w:p w:rsidR="009D01BB" w:rsidRDefault="009D01BB" w:rsidP="00C02FE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8"/>
          <w:szCs w:val="28"/>
        </w:rPr>
        <w:t xml:space="preserve">3) </w:t>
      </w:r>
      <w:r>
        <w:rPr>
          <w:rFonts w:ascii="Times New Roman" w:eastAsia="Times New Roman" w:hAnsi="Times New Roman" w:cs="Times New Roman"/>
          <w:color w:val="000000"/>
          <w:sz w:val="28"/>
          <w:szCs w:val="28"/>
        </w:rPr>
        <w:t>знакомство с современными методами научно-исследовательской работы;</w:t>
      </w:r>
    </w:p>
    <w:p w:rsidR="009D01BB" w:rsidRDefault="009D01BB" w:rsidP="00C02FE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4)   </w:t>
      </w:r>
      <w:r>
        <w:rPr>
          <w:rFonts w:ascii="Times New Roman" w:eastAsia="Times New Roman" w:hAnsi="Times New Roman" w:cs="Times New Roman"/>
          <w:color w:val="000000"/>
          <w:sz w:val="28"/>
          <w:szCs w:val="28"/>
        </w:rPr>
        <w:t>участие  в    школьных,  районных  олимпиадах,   конкурсах, конференциях, научно-практических семинарах;</w:t>
      </w:r>
    </w:p>
    <w:p w:rsidR="009D01BB" w:rsidRDefault="009D01BB" w:rsidP="00C02FE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8"/>
          <w:szCs w:val="28"/>
        </w:rPr>
        <w:t xml:space="preserve"> 5)  </w:t>
      </w:r>
      <w:r>
        <w:rPr>
          <w:rFonts w:ascii="Times New Roman" w:eastAsia="Times New Roman" w:hAnsi="Times New Roman" w:cs="Times New Roman"/>
          <w:color w:val="000000"/>
          <w:sz w:val="28"/>
          <w:szCs w:val="28"/>
        </w:rPr>
        <w:t>формирование у обучающихся творческого мышления, трудолюбия, высоких нравственных качеств и духовной культуры;</w:t>
      </w:r>
    </w:p>
    <w:p w:rsidR="009D01BB" w:rsidRDefault="009D01BB" w:rsidP="00C02FE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8"/>
          <w:szCs w:val="28"/>
        </w:rPr>
        <w:lastRenderedPageBreak/>
        <w:t xml:space="preserve">6)  </w:t>
      </w:r>
      <w:r>
        <w:rPr>
          <w:rFonts w:ascii="Times New Roman" w:eastAsia="Times New Roman" w:hAnsi="Times New Roman" w:cs="Times New Roman"/>
          <w:color w:val="000000"/>
          <w:sz w:val="28"/>
          <w:szCs w:val="28"/>
        </w:rPr>
        <w:t>развитие интереса обучающихся к научно-исследовательской деятельности, к углубленному изучению различных областей науки и техники;</w:t>
      </w:r>
    </w:p>
    <w:p w:rsidR="009D01BB" w:rsidRDefault="009D01BB" w:rsidP="00C02FE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8"/>
          <w:szCs w:val="28"/>
        </w:rPr>
        <w:t xml:space="preserve">7) </w:t>
      </w:r>
      <w:r>
        <w:rPr>
          <w:rFonts w:ascii="Times New Roman" w:eastAsia="Times New Roman" w:hAnsi="Times New Roman" w:cs="Times New Roman"/>
          <w:color w:val="000000"/>
          <w:sz w:val="28"/>
          <w:szCs w:val="28"/>
        </w:rPr>
        <w:t>ранняя профессиональная ориентация учащихся;</w:t>
      </w:r>
    </w:p>
    <w:p w:rsidR="009D01BB" w:rsidRDefault="009D01BB" w:rsidP="00C02FE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8"/>
          <w:szCs w:val="28"/>
        </w:rPr>
        <w:t xml:space="preserve">8) </w:t>
      </w:r>
      <w:r>
        <w:rPr>
          <w:rFonts w:ascii="Times New Roman" w:eastAsia="Times New Roman" w:hAnsi="Times New Roman" w:cs="Times New Roman"/>
          <w:color w:val="000000"/>
          <w:sz w:val="28"/>
          <w:szCs w:val="28"/>
        </w:rPr>
        <w:t>создание системы взаимодействия «школа - Вуз».</w:t>
      </w:r>
    </w:p>
    <w:p w:rsidR="009D01BB" w:rsidRDefault="009D01BB" w:rsidP="00C02FE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8"/>
          <w:szCs w:val="28"/>
        </w:rPr>
        <w:t xml:space="preserve">Образовательно-воспитательные </w:t>
      </w:r>
      <w:r>
        <w:rPr>
          <w:rFonts w:ascii="Times New Roman" w:eastAsia="Times New Roman" w:hAnsi="Times New Roman" w:cs="Times New Roman"/>
          <w:b/>
          <w:bCs/>
          <w:color w:val="000000"/>
          <w:sz w:val="28"/>
          <w:szCs w:val="28"/>
        </w:rPr>
        <w:t xml:space="preserve">задачи </w:t>
      </w:r>
      <w:r>
        <w:rPr>
          <w:rFonts w:ascii="Times New Roman" w:eastAsia="Times New Roman" w:hAnsi="Times New Roman" w:cs="Times New Roman"/>
          <w:color w:val="000000"/>
          <w:sz w:val="28"/>
          <w:szCs w:val="28"/>
        </w:rPr>
        <w:t>в процессе организации научно-исследовательской деятельности обучающихся решаются нами на трех уровнях:</w:t>
      </w:r>
    </w:p>
    <w:p w:rsidR="009D01BB" w:rsidRDefault="009D01BB" w:rsidP="00C02FEC">
      <w:pPr>
        <w:shd w:val="clear" w:color="auto" w:fill="FFFFFF"/>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i/>
          <w:color w:val="000000"/>
          <w:sz w:val="28"/>
          <w:szCs w:val="28"/>
        </w:rPr>
        <w:t>информационном,</w:t>
      </w:r>
      <w:r>
        <w:rPr>
          <w:rFonts w:ascii="Times New Roman" w:eastAsia="Times New Roman" w:hAnsi="Times New Roman" w:cs="Times New Roman"/>
          <w:color w:val="000000"/>
          <w:sz w:val="28"/>
          <w:szCs w:val="28"/>
        </w:rPr>
        <w:t xml:space="preserve"> заключающемся в получении учащимися новых знаний;</w:t>
      </w:r>
      <w:proofErr w:type="gramEnd"/>
    </w:p>
    <w:p w:rsidR="009D01BB" w:rsidRDefault="009D01BB" w:rsidP="00C02FE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b/>
          <w:i/>
          <w:color w:val="000000"/>
          <w:sz w:val="28"/>
          <w:szCs w:val="28"/>
        </w:rPr>
        <w:t>эмоциональном</w:t>
      </w:r>
      <w:proofErr w:type="gramEnd"/>
      <w:r>
        <w:rPr>
          <w:rFonts w:ascii="Times New Roman" w:eastAsia="Times New Roman" w:hAnsi="Times New Roman" w:cs="Times New Roman"/>
          <w:color w:val="000000"/>
          <w:sz w:val="28"/>
          <w:szCs w:val="28"/>
        </w:rPr>
        <w:t xml:space="preserve"> - через радость творчества, более глубокое и многогранное восприятие окружающего мира, осознание внутренней свободы и самодостаточности своей личности;</w:t>
      </w:r>
    </w:p>
    <w:p w:rsidR="009D01BB" w:rsidRDefault="009D01BB" w:rsidP="00C02FEC">
      <w:pPr>
        <w:pStyle w:val="a4"/>
        <w:shd w:val="clear" w:color="auto" w:fill="FFFFFF"/>
        <w:autoSpaceDE w:val="0"/>
        <w:autoSpaceDN w:val="0"/>
        <w:adjustRightInd w:val="0"/>
        <w:spacing w:after="0" w:line="240" w:lineRule="auto"/>
        <w:ind w:left="0"/>
        <w:jc w:val="both"/>
        <w:rPr>
          <w:rFonts w:ascii="Times New Roman" w:hAnsi="Times New Roman" w:cs="Times New Roman"/>
          <w:sz w:val="24"/>
          <w:szCs w:val="24"/>
        </w:rPr>
      </w:pP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b/>
          <w:i/>
          <w:color w:val="000000"/>
          <w:sz w:val="28"/>
          <w:szCs w:val="28"/>
        </w:rPr>
        <w:t>нравственно-психологическом</w:t>
      </w:r>
      <w:proofErr w:type="gramEnd"/>
      <w:r>
        <w:rPr>
          <w:rFonts w:ascii="Times New Roman" w:eastAsia="Times New Roman" w:hAnsi="Times New Roman" w:cs="Times New Roman"/>
          <w:color w:val="000000"/>
          <w:sz w:val="28"/>
          <w:szCs w:val="28"/>
        </w:rPr>
        <w:t xml:space="preserve"> - через формирование психологической устойчивости, воспитание воли, нравственных принципов научного сообщества.</w:t>
      </w:r>
    </w:p>
    <w:p w:rsidR="009D01BB" w:rsidRDefault="009D01BB" w:rsidP="00C02FE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8"/>
          <w:szCs w:val="28"/>
        </w:rPr>
        <w:t>Работа в научном обществе даёт  школьникам огромные возможности для закрепления многих учебных навыков и приобретения новых компетенций:</w:t>
      </w:r>
    </w:p>
    <w:p w:rsidR="009D01BB" w:rsidRDefault="009D01BB" w:rsidP="00C02FE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8"/>
          <w:szCs w:val="28"/>
        </w:rPr>
        <w:t>развивает у  них творческие способности и вырабатывает  исследовательские навыки (реферирование литературы, оформление библиографии, создание структуры работы и оформление её);</w:t>
      </w:r>
    </w:p>
    <w:p w:rsidR="009D01BB" w:rsidRDefault="009D01BB" w:rsidP="00C02FE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8"/>
          <w:szCs w:val="28"/>
        </w:rPr>
        <w:t>формирует аналитическое и критическое мышление в процессе творческого поиска и выполнения исследований;</w:t>
      </w:r>
    </w:p>
    <w:p w:rsidR="009D01BB" w:rsidRDefault="009D01BB" w:rsidP="00C02FE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8"/>
          <w:szCs w:val="28"/>
        </w:rPr>
        <w:t>даёт    возможность    проверить    свои    наклонности,    профессиональную ориентацию, готовность к предстоящей трудовой деятельности;</w:t>
      </w:r>
    </w:p>
    <w:p w:rsidR="009D01BB" w:rsidRDefault="009D01BB" w:rsidP="00C02FE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8"/>
          <w:szCs w:val="28"/>
        </w:rPr>
        <w:t>воспитывает целеустремленность и системность в учебной, и трудовой деятельности;</w:t>
      </w:r>
    </w:p>
    <w:p w:rsidR="009D01BB" w:rsidRDefault="009D01BB" w:rsidP="00C02FE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8"/>
          <w:szCs w:val="28"/>
        </w:rPr>
        <w:t>благодаря достижению поставленной цели и представлению полученных результатов способствует их самоутверждению.</w:t>
      </w:r>
    </w:p>
    <w:p w:rsidR="009D01BB" w:rsidRDefault="009D01BB" w:rsidP="00C02FE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b/>
          <w:bCs/>
          <w:color w:val="000000"/>
          <w:sz w:val="28"/>
          <w:szCs w:val="28"/>
        </w:rPr>
        <w:t>Организационно-педагогические основы обучения</w:t>
      </w:r>
    </w:p>
    <w:p w:rsidR="009D01BB" w:rsidRDefault="009D01BB" w:rsidP="00C02FE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8"/>
          <w:szCs w:val="28"/>
        </w:rPr>
        <w:t xml:space="preserve">•  выполнение программы рассчитано на 1 года </w:t>
      </w:r>
      <w:r>
        <w:rPr>
          <w:rFonts w:ascii="Times New Roman" w:eastAsia="Times New Roman" w:hAnsi="Times New Roman" w:cs="Times New Roman"/>
          <w:i/>
          <w:iCs/>
          <w:color w:val="000000"/>
          <w:sz w:val="28"/>
          <w:szCs w:val="28"/>
        </w:rPr>
        <w:t>(общий срок реализации программы, этапы, циклы обучения)</w:t>
      </w:r>
    </w:p>
    <w:p w:rsidR="009D01BB" w:rsidRDefault="009D01BB" w:rsidP="00C02FE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8"/>
          <w:szCs w:val="28"/>
        </w:rPr>
        <w:t xml:space="preserve">•    возраст воспитанников в группах 12-17 лет так как </w:t>
      </w:r>
      <w:r>
        <w:rPr>
          <w:rFonts w:ascii="Times New Roman" w:eastAsia="Times New Roman" w:hAnsi="Times New Roman" w:cs="Times New Roman"/>
          <w:iCs/>
          <w:color w:val="000000"/>
          <w:sz w:val="28"/>
          <w:szCs w:val="28"/>
        </w:rPr>
        <w:t>(возрастные и психо</w:t>
      </w:r>
      <w:r>
        <w:rPr>
          <w:rFonts w:ascii="Times New Roman" w:eastAsia="Times New Roman" w:hAnsi="Times New Roman" w:cs="Times New Roman"/>
          <w:iCs/>
          <w:color w:val="000000"/>
          <w:sz w:val="28"/>
          <w:szCs w:val="28"/>
        </w:rPr>
        <w:softHyphen/>
        <w:t>физиологические особенности детей, базисные знания, умения и навыки общеобразовательной школы, соответствующие данному виду творчества)</w:t>
      </w:r>
    </w:p>
    <w:p w:rsidR="009D01BB" w:rsidRDefault="009D01BB" w:rsidP="00C02FE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8"/>
          <w:szCs w:val="28"/>
        </w:rPr>
        <w:t>•  количество детей в группе 16 человек (1 группа). Программа НОУ «Умники и умницы» рассчитана на</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35</w:t>
      </w:r>
      <w:r>
        <w:rPr>
          <w:rFonts w:ascii="Times New Roman" w:eastAsia="Times New Roman" w:hAnsi="Times New Roman" w:cs="Times New Roman"/>
          <w:color w:val="000000"/>
          <w:sz w:val="28"/>
          <w:szCs w:val="28"/>
        </w:rPr>
        <w:t xml:space="preserve"> часов (1час в неделю). Программой предусмотрены теоретические и практические занятия, работа в группах и индивидуальная, консультации, семинары, конференции и другие формы работы.</w:t>
      </w:r>
    </w:p>
    <w:p w:rsidR="009D01BB" w:rsidRDefault="009D01BB" w:rsidP="00C02FE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b/>
          <w:bCs/>
          <w:color w:val="000000"/>
          <w:sz w:val="28"/>
          <w:szCs w:val="28"/>
        </w:rPr>
        <w:t>Методы и формы проведения занятий.</w:t>
      </w:r>
    </w:p>
    <w:p w:rsidR="009D01BB" w:rsidRDefault="009D01BB" w:rsidP="00C02FE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8"/>
          <w:szCs w:val="28"/>
        </w:rPr>
        <w:t>Словесный метод подразумевает лекции, беседы; наглядный - демонстрация и обсуждение   готовых   работ   и   презентаций;   исследовательский   -   работа   в библиотеках,     методических     копилках     кабинетов,     в    ресурсах    Интернет; практический - работа с лабораторным оборудованием, соцопросы и т.д.</w:t>
      </w:r>
    </w:p>
    <w:p w:rsidR="009D01BB" w:rsidRDefault="009D01BB" w:rsidP="00C02FE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8"/>
          <w:szCs w:val="28"/>
        </w:rPr>
        <w:t xml:space="preserve">Работа учителей с членами НОУ, как их научных руководителей, проводится в нескольких </w:t>
      </w:r>
      <w:r>
        <w:rPr>
          <w:rFonts w:ascii="Times New Roman" w:eastAsia="Times New Roman" w:hAnsi="Times New Roman" w:cs="Times New Roman"/>
          <w:b/>
          <w:bCs/>
          <w:color w:val="000000"/>
          <w:sz w:val="28"/>
          <w:szCs w:val="28"/>
        </w:rPr>
        <w:t>направлениях.</w:t>
      </w:r>
    </w:p>
    <w:p w:rsidR="009D01BB" w:rsidRDefault="009D01BB" w:rsidP="00C02FE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b/>
          <w:bCs/>
          <w:color w:val="000000"/>
          <w:sz w:val="28"/>
          <w:szCs w:val="28"/>
        </w:rPr>
        <w:t xml:space="preserve">Первое   </w:t>
      </w:r>
      <w:r>
        <w:rPr>
          <w:rFonts w:ascii="Times New Roman" w:eastAsia="Times New Roman" w:hAnsi="Times New Roman" w:cs="Times New Roman"/>
          <w:color w:val="000000"/>
          <w:sz w:val="28"/>
          <w:szCs w:val="28"/>
        </w:rPr>
        <w:t>направление</w:t>
      </w:r>
      <w:r>
        <w:rPr>
          <w:rFonts w:ascii="Arial" w:eastAsia="Times New Roman" w:hAnsi="Arial" w:cs="Arial"/>
          <w:color w:val="000000"/>
          <w:sz w:val="28"/>
          <w:szCs w:val="28"/>
        </w:rPr>
        <w:t xml:space="preserve">  -   </w:t>
      </w:r>
      <w:r>
        <w:rPr>
          <w:rFonts w:ascii="Times New Roman" w:eastAsia="Times New Roman" w:hAnsi="Times New Roman" w:cs="Times New Roman"/>
          <w:color w:val="000000"/>
          <w:sz w:val="28"/>
          <w:szCs w:val="28"/>
        </w:rPr>
        <w:t xml:space="preserve">это      организация      </w:t>
      </w:r>
      <w:r>
        <w:rPr>
          <w:rFonts w:ascii="Times New Roman" w:eastAsia="Times New Roman" w:hAnsi="Times New Roman" w:cs="Times New Roman"/>
          <w:b/>
          <w:bCs/>
          <w:color w:val="000000"/>
          <w:sz w:val="28"/>
          <w:szCs w:val="28"/>
        </w:rPr>
        <w:t xml:space="preserve">индивидуальной      </w:t>
      </w:r>
      <w:r>
        <w:rPr>
          <w:rFonts w:ascii="Times New Roman" w:eastAsia="Times New Roman" w:hAnsi="Times New Roman" w:cs="Times New Roman"/>
          <w:color w:val="000000"/>
          <w:sz w:val="28"/>
          <w:szCs w:val="28"/>
        </w:rPr>
        <w:t>работы,</w:t>
      </w:r>
    </w:p>
    <w:p w:rsidR="009D01BB" w:rsidRDefault="009D01BB" w:rsidP="00C02FE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8"/>
          <w:szCs w:val="28"/>
        </w:rPr>
        <w:t>предусматривающая деятельность в двух аспектах:</w:t>
      </w:r>
    </w:p>
    <w:p w:rsidR="009D01BB" w:rsidRDefault="009D01BB" w:rsidP="00C02FE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8"/>
          <w:szCs w:val="28"/>
        </w:rPr>
        <w:lastRenderedPageBreak/>
        <w:t>а</w:t>
      </w:r>
      <w:proofErr w:type="gramStart"/>
      <w:r>
        <w:rPr>
          <w:rFonts w:ascii="Times New Roman" w:eastAsia="Times New Roman" w:hAnsi="Times New Roman" w:cs="Times New Roman"/>
          <w:color w:val="000000"/>
          <w:sz w:val="28"/>
          <w:szCs w:val="28"/>
        </w:rPr>
        <w:t>)с</w:t>
      </w:r>
      <w:proofErr w:type="gramEnd"/>
      <w:r>
        <w:rPr>
          <w:rFonts w:ascii="Times New Roman" w:eastAsia="Times New Roman" w:hAnsi="Times New Roman" w:cs="Times New Roman"/>
          <w:color w:val="000000"/>
          <w:sz w:val="28"/>
          <w:szCs w:val="28"/>
        </w:rPr>
        <w:t>овместная работа над отдельными заданиями {подготовка разовых докладов, сообщений, подбор литературы, оказание помощи младшим школьникам при подготовке докладов, устных сообщений, изготовление наглядных пособий, помощь в компьютерном оформлении работы);</w:t>
      </w:r>
    </w:p>
    <w:p w:rsidR="009D01BB" w:rsidRDefault="009D01BB" w:rsidP="00C02FE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8"/>
          <w:szCs w:val="28"/>
        </w:rPr>
        <w:t xml:space="preserve">б) работа с </w:t>
      </w:r>
      <w:proofErr w:type="spellStart"/>
      <w:r>
        <w:rPr>
          <w:rFonts w:ascii="Times New Roman" w:eastAsia="Times New Roman" w:hAnsi="Times New Roman" w:cs="Times New Roman"/>
          <w:color w:val="000000"/>
          <w:sz w:val="28"/>
          <w:szCs w:val="28"/>
        </w:rPr>
        <w:t>обучащимися</w:t>
      </w:r>
      <w:proofErr w:type="spellEnd"/>
      <w:r>
        <w:rPr>
          <w:rFonts w:ascii="Times New Roman" w:eastAsia="Times New Roman" w:hAnsi="Times New Roman" w:cs="Times New Roman"/>
          <w:color w:val="000000"/>
          <w:sz w:val="28"/>
          <w:szCs w:val="28"/>
        </w:rPr>
        <w:t xml:space="preserve"> по отдельной программе (помощь в разработке тем научных исследований, оказание консультационной помощи).</w:t>
      </w:r>
    </w:p>
    <w:p w:rsidR="009D01BB" w:rsidRDefault="009D01BB" w:rsidP="00C02FE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b/>
          <w:bCs/>
          <w:color w:val="000000"/>
          <w:sz w:val="28"/>
          <w:szCs w:val="28"/>
        </w:rPr>
        <w:t xml:space="preserve">Второе </w:t>
      </w:r>
      <w:r>
        <w:rPr>
          <w:rFonts w:ascii="Times New Roman" w:eastAsia="Times New Roman" w:hAnsi="Times New Roman" w:cs="Times New Roman"/>
          <w:color w:val="000000"/>
          <w:sz w:val="28"/>
          <w:szCs w:val="28"/>
        </w:rPr>
        <w:t xml:space="preserve">направление - </w:t>
      </w:r>
      <w:r>
        <w:rPr>
          <w:rFonts w:ascii="Times New Roman" w:eastAsia="Times New Roman" w:hAnsi="Times New Roman" w:cs="Times New Roman"/>
          <w:b/>
          <w:bCs/>
          <w:color w:val="000000"/>
          <w:sz w:val="28"/>
          <w:szCs w:val="28"/>
        </w:rPr>
        <w:t xml:space="preserve">групповая </w:t>
      </w:r>
      <w:r>
        <w:rPr>
          <w:rFonts w:ascii="Times New Roman" w:eastAsia="Times New Roman" w:hAnsi="Times New Roman" w:cs="Times New Roman"/>
          <w:color w:val="000000"/>
          <w:sz w:val="28"/>
          <w:szCs w:val="28"/>
        </w:rPr>
        <w:t>деятельность. Она включает в себя работу над совместными исследовательскими проектами, где нередко необходимо использовать информацию из разных предметных областей.</w:t>
      </w:r>
    </w:p>
    <w:p w:rsidR="009D01BB" w:rsidRDefault="009D01BB" w:rsidP="00C02FE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b/>
          <w:bCs/>
          <w:color w:val="000000"/>
          <w:sz w:val="28"/>
          <w:szCs w:val="28"/>
        </w:rPr>
        <w:t xml:space="preserve">Третье </w:t>
      </w:r>
      <w:r>
        <w:rPr>
          <w:rFonts w:ascii="Times New Roman" w:eastAsia="Times New Roman" w:hAnsi="Times New Roman" w:cs="Times New Roman"/>
          <w:color w:val="000000"/>
          <w:sz w:val="28"/>
          <w:szCs w:val="28"/>
        </w:rPr>
        <w:t xml:space="preserve">направление - </w:t>
      </w:r>
      <w:r>
        <w:rPr>
          <w:rFonts w:ascii="Times New Roman" w:eastAsia="Times New Roman" w:hAnsi="Times New Roman" w:cs="Times New Roman"/>
          <w:b/>
          <w:bCs/>
          <w:color w:val="000000"/>
          <w:sz w:val="28"/>
          <w:szCs w:val="28"/>
        </w:rPr>
        <w:t xml:space="preserve">массовая </w:t>
      </w:r>
      <w:r>
        <w:rPr>
          <w:rFonts w:ascii="Times New Roman" w:eastAsia="Times New Roman" w:hAnsi="Times New Roman" w:cs="Times New Roman"/>
          <w:color w:val="000000"/>
          <w:sz w:val="28"/>
          <w:szCs w:val="28"/>
        </w:rPr>
        <w:t>работа. В ходе нее организуются встречи с интересными людьми, в том числе деятелями науки и культуры; осуществляется подготовка и проведение литературных гостиных, предметных недель, школьных олимпиад, ученических чтений и научно-практических конференций.</w:t>
      </w:r>
    </w:p>
    <w:p w:rsidR="009D01BB" w:rsidRDefault="009D01BB" w:rsidP="00C02FE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8"/>
          <w:szCs w:val="28"/>
        </w:rPr>
        <w:t>Помимо познавательного, развивающего значения, самостоятельная исследовательская деятельность имеет и немаловажное значение для социально-психологической адаптации личности обучающегося, преодоления не комфортности одаренного ребенка, формирования успешности, подготовки к самостоятельной жизнедеятельности в условиях рыночных отношений</w:t>
      </w:r>
    </w:p>
    <w:p w:rsidR="009D01BB" w:rsidRDefault="009D01BB" w:rsidP="00C02FE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8"/>
          <w:szCs w:val="28"/>
        </w:rPr>
        <w:t>Научно-исследовательская работа школьников организуется в направлениях, определённых в рамках секций:</w:t>
      </w:r>
    </w:p>
    <w:p w:rsidR="009D01BB" w:rsidRDefault="009D01BB" w:rsidP="00C02FEC">
      <w:pPr>
        <w:pStyle w:val="a4"/>
        <w:numPr>
          <w:ilvl w:val="0"/>
          <w:numId w:val="1"/>
        </w:num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8"/>
          <w:szCs w:val="28"/>
        </w:rPr>
        <w:t>Секция точных наук</w:t>
      </w:r>
    </w:p>
    <w:p w:rsidR="009D01BB" w:rsidRDefault="009D01BB" w:rsidP="00C02FEC">
      <w:pPr>
        <w:pStyle w:val="a4"/>
        <w:numPr>
          <w:ilvl w:val="0"/>
          <w:numId w:val="1"/>
        </w:num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8"/>
          <w:szCs w:val="28"/>
        </w:rPr>
        <w:t>Естественнонаучная секция</w:t>
      </w:r>
    </w:p>
    <w:p w:rsidR="009D01BB" w:rsidRDefault="009D01BB" w:rsidP="00C02FEC">
      <w:pPr>
        <w:jc w:val="both"/>
      </w:pPr>
      <w:r>
        <w:rPr>
          <w:rFonts w:ascii="Times New Roman" w:eastAsia="Times New Roman" w:hAnsi="Times New Roman" w:cs="Times New Roman"/>
          <w:color w:val="000000"/>
          <w:sz w:val="28"/>
          <w:szCs w:val="28"/>
        </w:rPr>
        <w:t xml:space="preserve">              3.  История, краеведения и культуры.</w:t>
      </w:r>
    </w:p>
    <w:p w:rsidR="009D01BB" w:rsidRDefault="009D01BB" w:rsidP="00C02FEC">
      <w:pPr>
        <w:jc w:val="both"/>
      </w:pPr>
    </w:p>
    <w:p w:rsidR="009D01BB" w:rsidRDefault="009D01BB" w:rsidP="00C02FEC">
      <w:pPr>
        <w:jc w:val="both"/>
      </w:pPr>
    </w:p>
    <w:p w:rsidR="009D01BB" w:rsidRDefault="009D01BB" w:rsidP="00C02FEC">
      <w:pPr>
        <w:jc w:val="both"/>
      </w:pPr>
    </w:p>
    <w:p w:rsidR="009D01BB" w:rsidRDefault="009D01BB" w:rsidP="00C02FEC">
      <w:pPr>
        <w:jc w:val="both"/>
      </w:pPr>
    </w:p>
    <w:p w:rsidR="009D01BB" w:rsidRDefault="009D01BB" w:rsidP="00C02FEC">
      <w:pPr>
        <w:jc w:val="both"/>
      </w:pPr>
    </w:p>
    <w:p w:rsidR="009D01BB" w:rsidRDefault="009D01BB" w:rsidP="00C02FEC">
      <w:pPr>
        <w:jc w:val="both"/>
      </w:pPr>
    </w:p>
    <w:p w:rsidR="009D01BB" w:rsidRDefault="009D01BB" w:rsidP="00C02FEC">
      <w:pPr>
        <w:jc w:val="both"/>
      </w:pPr>
    </w:p>
    <w:p w:rsidR="009D01BB" w:rsidRDefault="009D01BB" w:rsidP="00C02FEC">
      <w:pPr>
        <w:jc w:val="both"/>
      </w:pPr>
    </w:p>
    <w:p w:rsidR="009D01BB" w:rsidRDefault="009D01BB" w:rsidP="00C02FEC">
      <w:pPr>
        <w:jc w:val="both"/>
      </w:pPr>
    </w:p>
    <w:p w:rsidR="009D01BB" w:rsidRDefault="009D01BB" w:rsidP="00C02FEC">
      <w:pPr>
        <w:jc w:val="both"/>
      </w:pPr>
    </w:p>
    <w:p w:rsidR="009D01BB" w:rsidRDefault="009D01BB" w:rsidP="00C02FEC">
      <w:pPr>
        <w:jc w:val="both"/>
      </w:pPr>
    </w:p>
    <w:p w:rsidR="009D01BB" w:rsidRDefault="009D01BB" w:rsidP="00C02FEC">
      <w:pPr>
        <w:jc w:val="both"/>
      </w:pPr>
    </w:p>
    <w:p w:rsidR="009D01BB" w:rsidRDefault="009D01BB" w:rsidP="00C02FEC">
      <w:pPr>
        <w:jc w:val="both"/>
      </w:pPr>
    </w:p>
    <w:p w:rsidR="009D01BB" w:rsidRDefault="009D01BB" w:rsidP="00C02FEC">
      <w:pPr>
        <w:jc w:val="both"/>
      </w:pPr>
    </w:p>
    <w:p w:rsidR="009D01BB" w:rsidRPr="00342197" w:rsidRDefault="009D01BB" w:rsidP="00342197">
      <w:pPr>
        <w:pStyle w:val="a3"/>
        <w:numPr>
          <w:ilvl w:val="0"/>
          <w:numId w:val="2"/>
        </w:numPr>
        <w:rPr>
          <w:b/>
          <w:bCs/>
        </w:rPr>
      </w:pPr>
      <w:r w:rsidRPr="00342197">
        <w:rPr>
          <w:b/>
          <w:bCs/>
        </w:rPr>
        <w:lastRenderedPageBreak/>
        <w:t xml:space="preserve">ТРЕБОВАНИЯ К УРОВНЮ ПОДГОТОВКИ </w:t>
      </w:r>
      <w:proofErr w:type="gramStart"/>
      <w:r w:rsidRPr="00342197">
        <w:rPr>
          <w:b/>
          <w:bCs/>
        </w:rPr>
        <w:t>ОБУЧАЮЩИХСЯ</w:t>
      </w:r>
      <w:proofErr w:type="gramEnd"/>
    </w:p>
    <w:p w:rsidR="009D01BB" w:rsidRDefault="009D01BB" w:rsidP="009D01BB">
      <w:pPr>
        <w:pStyle w:val="a3"/>
        <w:rPr>
          <w:sz w:val="28"/>
          <w:szCs w:val="28"/>
        </w:rPr>
      </w:pPr>
      <w:r>
        <w:rPr>
          <w:b/>
          <w:bCs/>
          <w:i/>
          <w:iCs/>
          <w:sz w:val="28"/>
          <w:szCs w:val="28"/>
        </w:rPr>
        <w:t>Мыслительные умения и навыки</w:t>
      </w:r>
      <w:r>
        <w:rPr>
          <w:b/>
          <w:bCs/>
          <w:sz w:val="28"/>
          <w:szCs w:val="28"/>
        </w:rPr>
        <w:t xml:space="preserve"> </w:t>
      </w:r>
    </w:p>
    <w:p w:rsidR="009D01BB" w:rsidRDefault="009D01BB" w:rsidP="00C02FEC">
      <w:pPr>
        <w:pStyle w:val="a3"/>
        <w:jc w:val="both"/>
        <w:rPr>
          <w:sz w:val="28"/>
          <w:szCs w:val="28"/>
        </w:rPr>
      </w:pPr>
      <w:r>
        <w:rPr>
          <w:sz w:val="28"/>
          <w:szCs w:val="28"/>
        </w:rPr>
        <w:t xml:space="preserve">1. Совершенствовать умение анализировать учебную информацию вербального, практического и аудиовизуального характера в </w:t>
      </w:r>
      <w:proofErr w:type="gramStart"/>
      <w:r>
        <w:rPr>
          <w:sz w:val="28"/>
          <w:szCs w:val="28"/>
        </w:rPr>
        <w:t>классной</w:t>
      </w:r>
      <w:proofErr w:type="gramEnd"/>
      <w:r>
        <w:rPr>
          <w:sz w:val="28"/>
          <w:szCs w:val="28"/>
        </w:rPr>
        <w:t xml:space="preserve"> и домашней работах. Учиться анализировать информацию, полученную во внеклассной работе познавательного характера. Упражняться в анализе учебной информации более широкого, чем это было ранее, объема (нескольких параграфов, учебной темы, однородных понятий в разных учебных предметах). Анализировать </w:t>
      </w:r>
      <w:proofErr w:type="spellStart"/>
      <w:r>
        <w:rPr>
          <w:sz w:val="28"/>
          <w:szCs w:val="28"/>
        </w:rPr>
        <w:t>межпредметные</w:t>
      </w:r>
      <w:proofErr w:type="spellEnd"/>
      <w:r>
        <w:rPr>
          <w:sz w:val="28"/>
          <w:szCs w:val="28"/>
        </w:rPr>
        <w:t xml:space="preserve"> связи, указанные в учебных программах, результаты познавательной деятельности товарищей по опорному конспекту, логической схеме. Формировать умение выполнять целостный анализ единства содержания и формы при изучении художественных и публицистических произведений; знакомиться с приемами проблемного анализа информации на примере объяснения учителя.</w:t>
      </w:r>
    </w:p>
    <w:p w:rsidR="009D01BB" w:rsidRDefault="009D01BB" w:rsidP="00C02FEC">
      <w:pPr>
        <w:pStyle w:val="a3"/>
        <w:jc w:val="both"/>
        <w:rPr>
          <w:sz w:val="28"/>
          <w:szCs w:val="28"/>
        </w:rPr>
      </w:pPr>
      <w:r>
        <w:rPr>
          <w:sz w:val="28"/>
          <w:szCs w:val="28"/>
        </w:rPr>
        <w:t xml:space="preserve">2. Совершенствовать умение выделять главное в </w:t>
      </w:r>
      <w:proofErr w:type="gramStart"/>
      <w:r>
        <w:rPr>
          <w:sz w:val="28"/>
          <w:szCs w:val="28"/>
        </w:rPr>
        <w:t>классной</w:t>
      </w:r>
      <w:proofErr w:type="gramEnd"/>
      <w:r>
        <w:rPr>
          <w:sz w:val="28"/>
          <w:szCs w:val="28"/>
        </w:rPr>
        <w:t xml:space="preserve"> и домашней работах вербального, практического и аудиовизуального характера. Учиться выделять главное во внеклассной работе познавательного характера (по критерию цели: с какой точки зрения главное?). Пользоваться правилом-ориентиром выделения главного. Учиться составлять алгоритмы выделения главного, логические схемы текста. Переносить умение выделять главное на усвоение материала нескольких параграфов, небольшой темы. Применять различные типы сравнения. Всесторонне сравнивать учебную информацию вербального и аудиовизуального характера в классной и домашней </w:t>
      </w:r>
      <w:proofErr w:type="gramStart"/>
      <w:r>
        <w:rPr>
          <w:sz w:val="28"/>
          <w:szCs w:val="28"/>
        </w:rPr>
        <w:t>работах</w:t>
      </w:r>
      <w:proofErr w:type="gramEnd"/>
      <w:r>
        <w:rPr>
          <w:sz w:val="28"/>
          <w:szCs w:val="28"/>
        </w:rPr>
        <w:t xml:space="preserve">, во внеклассной деятельности. Учиться сравнивать информацию более широкого объема (двух параграфов, вопроса в пределах темы, понятий </w:t>
      </w:r>
      <w:proofErr w:type="spellStart"/>
      <w:r>
        <w:rPr>
          <w:sz w:val="28"/>
          <w:szCs w:val="28"/>
        </w:rPr>
        <w:t>межпредметного</w:t>
      </w:r>
      <w:proofErr w:type="spellEnd"/>
      <w:r>
        <w:rPr>
          <w:sz w:val="28"/>
          <w:szCs w:val="28"/>
        </w:rPr>
        <w:t xml:space="preserve"> характера), сравнивать учебно-познавательную и практическую деятельность (свою и одноклассников), в том числе и методы работы с помощью средств обучения (записей уроков на видеомагнитофон, лингафонных средств, карточек и т.д.). Сравнивать коммуникативные, организационные, мотивационные компоненты деятельности (своей и товарищей), давать оценки по результатам проведенного сравнения. Применять имеющиеся ориентирующие модели и схемы сравнения, учиться составлять план и правила сравнения в парной и самостоятельной работе.</w:t>
      </w:r>
    </w:p>
    <w:p w:rsidR="009D01BB" w:rsidRDefault="009D01BB" w:rsidP="00C02FEC">
      <w:pPr>
        <w:pStyle w:val="a3"/>
        <w:jc w:val="both"/>
        <w:rPr>
          <w:sz w:val="28"/>
          <w:szCs w:val="28"/>
        </w:rPr>
      </w:pPr>
      <w:r>
        <w:rPr>
          <w:sz w:val="28"/>
          <w:szCs w:val="28"/>
        </w:rPr>
        <w:t xml:space="preserve">3. Совершенствовать умение обобщать различную информацию вербального и аудиовизуального характера. Применять разные обобщения для осмысления и систематизации знаний. Учиться использовать различные средства для обобщения информации, полученной в учебной и внеклассной работе познавательного характера. Обобщать информацию более сложного характера и широкого объема: двух параграфов, темы, несложных </w:t>
      </w:r>
      <w:proofErr w:type="spellStart"/>
      <w:r>
        <w:rPr>
          <w:sz w:val="28"/>
          <w:szCs w:val="28"/>
        </w:rPr>
        <w:t>межпредметных</w:t>
      </w:r>
      <w:proofErr w:type="spellEnd"/>
      <w:r>
        <w:rPr>
          <w:sz w:val="28"/>
          <w:szCs w:val="28"/>
        </w:rPr>
        <w:t xml:space="preserve"> связей; составлять более сложные обобщающие характеристики, планы, таблицы, модельные схемы. Учиться обобщать умения и навыки, методы и приемы </w:t>
      </w:r>
      <w:r>
        <w:rPr>
          <w:sz w:val="28"/>
          <w:szCs w:val="28"/>
        </w:rPr>
        <w:lastRenderedPageBreak/>
        <w:t>работы, используя опорные конспекты, логические схемы, трансформировать данные средства обобщения. Ознакомиться с видами проблемного обобщения.</w:t>
      </w:r>
    </w:p>
    <w:p w:rsidR="009D01BB" w:rsidRDefault="009D01BB" w:rsidP="00C02FEC">
      <w:pPr>
        <w:pStyle w:val="a3"/>
        <w:jc w:val="both"/>
        <w:rPr>
          <w:sz w:val="28"/>
          <w:szCs w:val="28"/>
        </w:rPr>
      </w:pPr>
      <w:r>
        <w:rPr>
          <w:sz w:val="28"/>
          <w:szCs w:val="28"/>
        </w:rPr>
        <w:t>4. Осваивать, применять структуру и правила логического определения, объяснения, описания, знакомиться с характеристикой понятий. Исправлять неправильные определения товарищей. Закреплять умение определять понятия в различных видах деятельности.</w:t>
      </w:r>
    </w:p>
    <w:p w:rsidR="009D01BB" w:rsidRDefault="009D01BB" w:rsidP="00C02FEC">
      <w:pPr>
        <w:pStyle w:val="a3"/>
        <w:jc w:val="both"/>
        <w:rPr>
          <w:sz w:val="28"/>
          <w:szCs w:val="28"/>
        </w:rPr>
      </w:pPr>
      <w:r>
        <w:rPr>
          <w:sz w:val="28"/>
          <w:szCs w:val="28"/>
        </w:rPr>
        <w:t xml:space="preserve">5. Совершенствовать умение конкретизировать различную информацию. Использовать различные приемы и виды конкретизации для закрепления и применения знаний, умений и навыков. На основе планов, характеристик, схем, моделей реконструировать конкретную информацию. Совершенствовать умение наблюдать. Учиться </w:t>
      </w:r>
      <w:proofErr w:type="gramStart"/>
      <w:r>
        <w:rPr>
          <w:sz w:val="28"/>
          <w:szCs w:val="28"/>
        </w:rPr>
        <w:t>связно</w:t>
      </w:r>
      <w:proofErr w:type="gramEnd"/>
      <w:r>
        <w:rPr>
          <w:sz w:val="28"/>
          <w:szCs w:val="28"/>
        </w:rPr>
        <w:t xml:space="preserve"> излагать мысли в виде рассказа и отчета (как письменного, так и устного).</w:t>
      </w:r>
    </w:p>
    <w:p w:rsidR="009D01BB" w:rsidRDefault="009D01BB" w:rsidP="00C02FEC">
      <w:pPr>
        <w:pStyle w:val="a3"/>
        <w:jc w:val="both"/>
        <w:rPr>
          <w:sz w:val="28"/>
          <w:szCs w:val="28"/>
        </w:rPr>
      </w:pPr>
      <w:r>
        <w:rPr>
          <w:sz w:val="28"/>
          <w:szCs w:val="28"/>
        </w:rPr>
        <w:t>6. Совершенствовать опыт индуктивно-дедуктивного доказательства и доказательства по аналогии, знакомиться с дедуктивными способами доказательства и опровержения. Овладевать полной структурой доказательства. Учиться строить доказательство в связном рассуждении, в отчете по лабораторной и практической работам, в анализе рассуждения товарища. Решать познавательные задачи в несколько действий, доказывать выбор хода в дидактической игре. Осваивать образцы проблемного доказательства (в рассказе учителя, в учебнике, несложном учебном фильме, диалоге).</w:t>
      </w:r>
    </w:p>
    <w:p w:rsidR="009D01BB" w:rsidRDefault="009D01BB" w:rsidP="00C02FEC">
      <w:pPr>
        <w:pStyle w:val="a3"/>
        <w:jc w:val="both"/>
        <w:rPr>
          <w:sz w:val="28"/>
          <w:szCs w:val="28"/>
        </w:rPr>
      </w:pPr>
      <w:r>
        <w:rPr>
          <w:sz w:val="28"/>
          <w:szCs w:val="28"/>
        </w:rPr>
        <w:t xml:space="preserve">7. Формировать опыт понимания и оценки предложенных проблемных ситуаций, учиться рассматривать предмет с различных точек зрения, видеть новые функции и целостную структуру объекта, самостоятельно строить гипотезы и план решения проблем, формулировать аналогичные проблемы. Сравнивать различные пути решения, учиться оформлять результаты решения в виде описания, правила, формулы, алгоритма. Проверять и уточнять результаты решения. Осуществлять </w:t>
      </w:r>
      <w:proofErr w:type="spellStart"/>
      <w:r>
        <w:rPr>
          <w:sz w:val="28"/>
          <w:szCs w:val="28"/>
        </w:rPr>
        <w:t>внутрипредметный</w:t>
      </w:r>
      <w:proofErr w:type="spellEnd"/>
      <w:r>
        <w:rPr>
          <w:sz w:val="28"/>
          <w:szCs w:val="28"/>
        </w:rPr>
        <w:t xml:space="preserve"> перенос знаний и приемов работы на решение новых проблем.</w:t>
      </w:r>
    </w:p>
    <w:p w:rsidR="009D01BB" w:rsidRDefault="009D01BB" w:rsidP="00C02FEC">
      <w:pPr>
        <w:pStyle w:val="a3"/>
        <w:jc w:val="both"/>
        <w:rPr>
          <w:sz w:val="28"/>
          <w:szCs w:val="28"/>
        </w:rPr>
      </w:pPr>
      <w:r>
        <w:rPr>
          <w:b/>
          <w:bCs/>
          <w:i/>
          <w:iCs/>
          <w:sz w:val="28"/>
          <w:szCs w:val="28"/>
        </w:rPr>
        <w:t>Умения и навыки работы с книгой и другими источниками информации</w:t>
      </w:r>
      <w:r>
        <w:rPr>
          <w:i/>
          <w:iCs/>
          <w:sz w:val="28"/>
          <w:szCs w:val="28"/>
        </w:rPr>
        <w:t xml:space="preserve"> </w:t>
      </w:r>
    </w:p>
    <w:p w:rsidR="009D01BB" w:rsidRDefault="009D01BB" w:rsidP="00C02FEC">
      <w:pPr>
        <w:pStyle w:val="a3"/>
        <w:jc w:val="both"/>
        <w:rPr>
          <w:sz w:val="28"/>
          <w:szCs w:val="28"/>
        </w:rPr>
      </w:pPr>
      <w:r>
        <w:rPr>
          <w:sz w:val="28"/>
          <w:szCs w:val="28"/>
        </w:rPr>
        <w:t xml:space="preserve">1. Самостоятельно выполнять задания </w:t>
      </w:r>
      <w:proofErr w:type="spellStart"/>
      <w:r>
        <w:rPr>
          <w:sz w:val="28"/>
          <w:szCs w:val="28"/>
        </w:rPr>
        <w:t>воспроизводяще-творческого</w:t>
      </w:r>
      <w:proofErr w:type="spellEnd"/>
      <w:r>
        <w:rPr>
          <w:sz w:val="28"/>
          <w:szCs w:val="28"/>
        </w:rPr>
        <w:t xml:space="preserve"> характера, осваивать решение отдельных видов поисковых задач. Выполнять проблемные задания сравнительно-обобщающего типа на несложном учебном материале. Обнаруживать </w:t>
      </w:r>
      <w:proofErr w:type="spellStart"/>
      <w:r>
        <w:rPr>
          <w:sz w:val="28"/>
          <w:szCs w:val="28"/>
        </w:rPr>
        <w:t>межпредметные</w:t>
      </w:r>
      <w:proofErr w:type="spellEnd"/>
      <w:r>
        <w:rPr>
          <w:sz w:val="28"/>
          <w:szCs w:val="28"/>
        </w:rPr>
        <w:t xml:space="preserve"> связи в отдельных учебных заданиях, в процессе подготовки домашних работ. Пользоваться сформированным приемом выделения главного. Передавать содержание учебного материала в графической форме и других формах свертывания информации; самостоятельно составлять логические схемы типовых отчетов. Уметь обобщать, систематизировать учебный материал в пределах учебной темы.</w:t>
      </w:r>
    </w:p>
    <w:p w:rsidR="009D01BB" w:rsidRDefault="009D01BB" w:rsidP="00C02FEC">
      <w:pPr>
        <w:pStyle w:val="a3"/>
        <w:jc w:val="both"/>
        <w:rPr>
          <w:sz w:val="28"/>
          <w:szCs w:val="28"/>
        </w:rPr>
      </w:pPr>
      <w:r>
        <w:rPr>
          <w:sz w:val="28"/>
          <w:szCs w:val="28"/>
        </w:rPr>
        <w:lastRenderedPageBreak/>
        <w:t xml:space="preserve">2. Слушать лекцию учителя, доклад ученика с опорой на план и без него; соединять восприятие содержания лекции, доклада с записями основных положений в виде плана или конспекта. Воспроизводить основные мысли </w:t>
      </w:r>
      <w:proofErr w:type="gramStart"/>
      <w:r>
        <w:rPr>
          <w:sz w:val="28"/>
          <w:szCs w:val="28"/>
        </w:rPr>
        <w:t>прослушанного</w:t>
      </w:r>
      <w:proofErr w:type="gramEnd"/>
      <w:r>
        <w:rPr>
          <w:sz w:val="28"/>
          <w:szCs w:val="28"/>
        </w:rPr>
        <w:t xml:space="preserve"> в виде рецензии.</w:t>
      </w:r>
    </w:p>
    <w:p w:rsidR="009D01BB" w:rsidRDefault="009D01BB" w:rsidP="00C02FEC">
      <w:pPr>
        <w:jc w:val="both"/>
        <w:rPr>
          <w:rFonts w:ascii="Times New Roman" w:hAnsi="Times New Roman" w:cs="Times New Roman"/>
          <w:vanish/>
          <w:sz w:val="28"/>
          <w:szCs w:val="28"/>
        </w:rPr>
      </w:pPr>
      <w:r>
        <w:rPr>
          <w:rFonts w:ascii="Times New Roman" w:hAnsi="Times New Roman" w:cs="Times New Roman"/>
          <w:sz w:val="28"/>
          <w:szCs w:val="28"/>
        </w:rPr>
        <w:t>3. Учиться работать с критической литературой, составлять план, делать записи в виде выписок, таблиц, диаграмм, графиков.</w:t>
      </w:r>
    </w:p>
    <w:p w:rsidR="009D01BB" w:rsidRDefault="009D01BB" w:rsidP="00C02FEC">
      <w:pPr>
        <w:jc w:val="both"/>
        <w:rPr>
          <w:rFonts w:ascii="Times New Roman" w:hAnsi="Times New Roman" w:cs="Times New Roman"/>
          <w:sz w:val="28"/>
          <w:szCs w:val="28"/>
        </w:rPr>
      </w:pPr>
    </w:p>
    <w:p w:rsidR="009D01BB" w:rsidRDefault="009D01BB" w:rsidP="009D01BB">
      <w:pPr>
        <w:spacing w:before="100" w:beforeAutospacing="1" w:after="100" w:afterAutospacing="1" w:line="240" w:lineRule="auto"/>
        <w:jc w:val="center"/>
        <w:rPr>
          <w:rFonts w:ascii="Times New Roman" w:eastAsia="Times New Roman" w:hAnsi="Times New Roman" w:cs="Times New Roman"/>
          <w:b/>
          <w:bCs/>
          <w:color w:val="262626" w:themeColor="text1" w:themeTint="D9"/>
          <w:sz w:val="28"/>
          <w:szCs w:val="28"/>
          <w:lang w:eastAsia="ru-RU"/>
        </w:rPr>
      </w:pPr>
    </w:p>
    <w:p w:rsidR="009D01BB" w:rsidRDefault="009D01BB" w:rsidP="009D01BB">
      <w:pPr>
        <w:spacing w:before="100" w:beforeAutospacing="1" w:after="100" w:afterAutospacing="1" w:line="240" w:lineRule="auto"/>
        <w:jc w:val="center"/>
        <w:rPr>
          <w:rFonts w:ascii="Times New Roman" w:eastAsia="Times New Roman" w:hAnsi="Times New Roman" w:cs="Times New Roman"/>
          <w:b/>
          <w:bCs/>
          <w:color w:val="262626" w:themeColor="text1" w:themeTint="D9"/>
          <w:sz w:val="28"/>
          <w:szCs w:val="28"/>
          <w:lang w:eastAsia="ru-RU"/>
        </w:rPr>
      </w:pPr>
    </w:p>
    <w:p w:rsidR="009D01BB" w:rsidRDefault="009D01BB" w:rsidP="009D01BB">
      <w:pPr>
        <w:spacing w:before="100" w:beforeAutospacing="1" w:after="100" w:afterAutospacing="1" w:line="240" w:lineRule="auto"/>
        <w:jc w:val="center"/>
        <w:rPr>
          <w:rFonts w:ascii="Times New Roman" w:eastAsia="Times New Roman" w:hAnsi="Times New Roman" w:cs="Times New Roman"/>
          <w:b/>
          <w:bCs/>
          <w:color w:val="262626" w:themeColor="text1" w:themeTint="D9"/>
          <w:sz w:val="28"/>
          <w:szCs w:val="28"/>
          <w:lang w:eastAsia="ru-RU"/>
        </w:rPr>
      </w:pPr>
    </w:p>
    <w:p w:rsidR="009D01BB" w:rsidRDefault="009D01BB" w:rsidP="009D01BB">
      <w:pPr>
        <w:spacing w:before="100" w:beforeAutospacing="1" w:after="100" w:afterAutospacing="1" w:line="240" w:lineRule="auto"/>
        <w:jc w:val="center"/>
        <w:rPr>
          <w:rFonts w:ascii="Times New Roman" w:eastAsia="Times New Roman" w:hAnsi="Times New Roman" w:cs="Times New Roman"/>
          <w:b/>
          <w:bCs/>
          <w:color w:val="262626" w:themeColor="text1" w:themeTint="D9"/>
          <w:sz w:val="28"/>
          <w:szCs w:val="28"/>
          <w:lang w:eastAsia="ru-RU"/>
        </w:rPr>
      </w:pPr>
    </w:p>
    <w:p w:rsidR="009D01BB" w:rsidRDefault="009D01BB" w:rsidP="009D01BB">
      <w:pPr>
        <w:spacing w:before="100" w:beforeAutospacing="1" w:after="100" w:afterAutospacing="1" w:line="240" w:lineRule="auto"/>
        <w:jc w:val="center"/>
        <w:rPr>
          <w:rFonts w:ascii="Times New Roman" w:eastAsia="Times New Roman" w:hAnsi="Times New Roman" w:cs="Times New Roman"/>
          <w:b/>
          <w:bCs/>
          <w:color w:val="262626" w:themeColor="text1" w:themeTint="D9"/>
          <w:sz w:val="28"/>
          <w:szCs w:val="28"/>
          <w:lang w:eastAsia="ru-RU"/>
        </w:rPr>
      </w:pPr>
    </w:p>
    <w:p w:rsidR="009D01BB" w:rsidRDefault="009D01BB" w:rsidP="009D01BB">
      <w:pPr>
        <w:spacing w:before="100" w:beforeAutospacing="1" w:after="100" w:afterAutospacing="1" w:line="240" w:lineRule="auto"/>
        <w:jc w:val="center"/>
        <w:rPr>
          <w:rFonts w:ascii="Times New Roman" w:eastAsia="Times New Roman" w:hAnsi="Times New Roman" w:cs="Times New Roman"/>
          <w:b/>
          <w:bCs/>
          <w:color w:val="262626" w:themeColor="text1" w:themeTint="D9"/>
          <w:sz w:val="28"/>
          <w:szCs w:val="28"/>
          <w:lang w:eastAsia="ru-RU"/>
        </w:rPr>
      </w:pPr>
    </w:p>
    <w:p w:rsidR="009D01BB" w:rsidRDefault="009D01BB" w:rsidP="009D01BB">
      <w:pPr>
        <w:spacing w:before="100" w:beforeAutospacing="1" w:after="100" w:afterAutospacing="1" w:line="240" w:lineRule="auto"/>
        <w:jc w:val="center"/>
        <w:rPr>
          <w:rFonts w:ascii="Times New Roman" w:eastAsia="Times New Roman" w:hAnsi="Times New Roman" w:cs="Times New Roman"/>
          <w:b/>
          <w:bCs/>
          <w:color w:val="262626" w:themeColor="text1" w:themeTint="D9"/>
          <w:sz w:val="28"/>
          <w:szCs w:val="28"/>
          <w:lang w:eastAsia="ru-RU"/>
        </w:rPr>
      </w:pPr>
    </w:p>
    <w:p w:rsidR="009D01BB" w:rsidRDefault="009D01BB" w:rsidP="009D01BB">
      <w:pPr>
        <w:spacing w:before="100" w:beforeAutospacing="1" w:after="100" w:afterAutospacing="1" w:line="240" w:lineRule="auto"/>
        <w:jc w:val="center"/>
        <w:rPr>
          <w:rFonts w:ascii="Times New Roman" w:eastAsia="Times New Roman" w:hAnsi="Times New Roman" w:cs="Times New Roman"/>
          <w:b/>
          <w:bCs/>
          <w:color w:val="262626" w:themeColor="text1" w:themeTint="D9"/>
          <w:sz w:val="28"/>
          <w:szCs w:val="28"/>
          <w:lang w:eastAsia="ru-RU"/>
        </w:rPr>
      </w:pPr>
    </w:p>
    <w:p w:rsidR="009D01BB" w:rsidRDefault="009D01BB" w:rsidP="009D01BB">
      <w:pPr>
        <w:spacing w:before="100" w:beforeAutospacing="1" w:after="100" w:afterAutospacing="1" w:line="240" w:lineRule="auto"/>
        <w:jc w:val="center"/>
        <w:rPr>
          <w:rFonts w:ascii="Times New Roman" w:eastAsia="Times New Roman" w:hAnsi="Times New Roman" w:cs="Times New Roman"/>
          <w:b/>
          <w:bCs/>
          <w:color w:val="262626" w:themeColor="text1" w:themeTint="D9"/>
          <w:sz w:val="28"/>
          <w:szCs w:val="28"/>
          <w:lang w:eastAsia="ru-RU"/>
        </w:rPr>
      </w:pPr>
    </w:p>
    <w:p w:rsidR="009D01BB" w:rsidRDefault="009D01BB" w:rsidP="009D01BB">
      <w:pPr>
        <w:spacing w:before="100" w:beforeAutospacing="1" w:after="100" w:afterAutospacing="1" w:line="240" w:lineRule="auto"/>
        <w:jc w:val="center"/>
        <w:rPr>
          <w:rFonts w:ascii="Times New Roman" w:eastAsia="Times New Roman" w:hAnsi="Times New Roman" w:cs="Times New Roman"/>
          <w:b/>
          <w:bCs/>
          <w:color w:val="262626" w:themeColor="text1" w:themeTint="D9"/>
          <w:sz w:val="28"/>
          <w:szCs w:val="28"/>
          <w:lang w:eastAsia="ru-RU"/>
        </w:rPr>
      </w:pPr>
    </w:p>
    <w:p w:rsidR="009D01BB" w:rsidRDefault="009D01BB" w:rsidP="009D01BB">
      <w:pPr>
        <w:spacing w:before="100" w:beforeAutospacing="1" w:after="100" w:afterAutospacing="1" w:line="240" w:lineRule="auto"/>
        <w:jc w:val="center"/>
        <w:rPr>
          <w:rFonts w:ascii="Times New Roman" w:eastAsia="Times New Roman" w:hAnsi="Times New Roman" w:cs="Times New Roman"/>
          <w:b/>
          <w:bCs/>
          <w:color w:val="262626" w:themeColor="text1" w:themeTint="D9"/>
          <w:sz w:val="28"/>
          <w:szCs w:val="28"/>
          <w:lang w:eastAsia="ru-RU"/>
        </w:rPr>
      </w:pPr>
    </w:p>
    <w:p w:rsidR="009D01BB" w:rsidRDefault="009D01BB" w:rsidP="009D01BB">
      <w:pPr>
        <w:spacing w:before="100" w:beforeAutospacing="1" w:after="100" w:afterAutospacing="1" w:line="240" w:lineRule="auto"/>
        <w:jc w:val="center"/>
        <w:rPr>
          <w:rFonts w:ascii="Times New Roman" w:eastAsia="Times New Roman" w:hAnsi="Times New Roman" w:cs="Times New Roman"/>
          <w:b/>
          <w:bCs/>
          <w:color w:val="262626" w:themeColor="text1" w:themeTint="D9"/>
          <w:sz w:val="28"/>
          <w:szCs w:val="28"/>
          <w:lang w:eastAsia="ru-RU"/>
        </w:rPr>
      </w:pPr>
    </w:p>
    <w:p w:rsidR="009D01BB" w:rsidRDefault="009D01BB" w:rsidP="009D01BB">
      <w:pPr>
        <w:spacing w:before="100" w:beforeAutospacing="1" w:after="100" w:afterAutospacing="1" w:line="240" w:lineRule="auto"/>
        <w:jc w:val="center"/>
        <w:rPr>
          <w:rFonts w:ascii="Times New Roman" w:eastAsia="Times New Roman" w:hAnsi="Times New Roman" w:cs="Times New Roman"/>
          <w:b/>
          <w:bCs/>
          <w:color w:val="262626" w:themeColor="text1" w:themeTint="D9"/>
          <w:sz w:val="28"/>
          <w:szCs w:val="28"/>
          <w:lang w:eastAsia="ru-RU"/>
        </w:rPr>
      </w:pPr>
    </w:p>
    <w:p w:rsidR="009D01BB" w:rsidRDefault="009D01BB" w:rsidP="009D01BB">
      <w:pPr>
        <w:spacing w:before="100" w:beforeAutospacing="1" w:after="100" w:afterAutospacing="1" w:line="240" w:lineRule="auto"/>
        <w:jc w:val="center"/>
        <w:rPr>
          <w:rFonts w:ascii="Times New Roman" w:eastAsia="Times New Roman" w:hAnsi="Times New Roman" w:cs="Times New Roman"/>
          <w:b/>
          <w:bCs/>
          <w:color w:val="262626" w:themeColor="text1" w:themeTint="D9"/>
          <w:sz w:val="28"/>
          <w:szCs w:val="28"/>
          <w:lang w:eastAsia="ru-RU"/>
        </w:rPr>
      </w:pPr>
    </w:p>
    <w:p w:rsidR="009D01BB" w:rsidRDefault="009D01BB" w:rsidP="009D01BB">
      <w:pPr>
        <w:spacing w:before="100" w:beforeAutospacing="1" w:after="100" w:afterAutospacing="1" w:line="240" w:lineRule="auto"/>
        <w:jc w:val="center"/>
        <w:rPr>
          <w:rFonts w:ascii="Times New Roman" w:eastAsia="Times New Roman" w:hAnsi="Times New Roman" w:cs="Times New Roman"/>
          <w:b/>
          <w:bCs/>
          <w:color w:val="262626" w:themeColor="text1" w:themeTint="D9"/>
          <w:sz w:val="28"/>
          <w:szCs w:val="28"/>
          <w:lang w:eastAsia="ru-RU"/>
        </w:rPr>
      </w:pPr>
    </w:p>
    <w:p w:rsidR="009D01BB" w:rsidRDefault="009D01BB" w:rsidP="009D01BB">
      <w:pPr>
        <w:spacing w:before="100" w:beforeAutospacing="1" w:after="100" w:afterAutospacing="1" w:line="240" w:lineRule="auto"/>
        <w:jc w:val="center"/>
        <w:rPr>
          <w:rFonts w:ascii="Times New Roman" w:eastAsia="Times New Roman" w:hAnsi="Times New Roman" w:cs="Times New Roman"/>
          <w:b/>
          <w:bCs/>
          <w:color w:val="262626" w:themeColor="text1" w:themeTint="D9"/>
          <w:sz w:val="28"/>
          <w:szCs w:val="28"/>
          <w:lang w:eastAsia="ru-RU"/>
        </w:rPr>
      </w:pPr>
    </w:p>
    <w:p w:rsidR="009D01BB" w:rsidRDefault="009D01BB" w:rsidP="009D01BB">
      <w:pPr>
        <w:spacing w:before="100" w:beforeAutospacing="1" w:after="100" w:afterAutospacing="1" w:line="240" w:lineRule="auto"/>
        <w:jc w:val="center"/>
        <w:rPr>
          <w:rFonts w:ascii="Times New Roman" w:eastAsia="Times New Roman" w:hAnsi="Times New Roman" w:cs="Times New Roman"/>
          <w:b/>
          <w:bCs/>
          <w:color w:val="262626" w:themeColor="text1" w:themeTint="D9"/>
          <w:sz w:val="28"/>
          <w:szCs w:val="28"/>
          <w:lang w:eastAsia="ru-RU"/>
        </w:rPr>
      </w:pPr>
    </w:p>
    <w:p w:rsidR="009D01BB" w:rsidRDefault="009D01BB" w:rsidP="009D01BB">
      <w:pPr>
        <w:spacing w:before="100" w:beforeAutospacing="1" w:after="100" w:afterAutospacing="1" w:line="240" w:lineRule="auto"/>
        <w:jc w:val="center"/>
        <w:rPr>
          <w:rFonts w:ascii="Times New Roman" w:eastAsia="Times New Roman" w:hAnsi="Times New Roman" w:cs="Times New Roman"/>
          <w:b/>
          <w:bCs/>
          <w:color w:val="262626" w:themeColor="text1" w:themeTint="D9"/>
          <w:sz w:val="28"/>
          <w:szCs w:val="28"/>
          <w:lang w:eastAsia="ru-RU"/>
        </w:rPr>
      </w:pPr>
    </w:p>
    <w:p w:rsidR="009D01BB" w:rsidRDefault="009D01BB" w:rsidP="009D01BB">
      <w:pPr>
        <w:spacing w:before="100" w:beforeAutospacing="1" w:after="100" w:afterAutospacing="1" w:line="240" w:lineRule="auto"/>
        <w:jc w:val="center"/>
        <w:rPr>
          <w:rFonts w:ascii="Times New Roman" w:eastAsia="Times New Roman" w:hAnsi="Times New Roman" w:cs="Times New Roman"/>
          <w:b/>
          <w:bCs/>
          <w:color w:val="262626" w:themeColor="text1" w:themeTint="D9"/>
          <w:sz w:val="28"/>
          <w:szCs w:val="28"/>
          <w:lang w:eastAsia="ru-RU"/>
        </w:rPr>
      </w:pPr>
    </w:p>
    <w:p w:rsidR="009D01BB" w:rsidRDefault="009D01BB" w:rsidP="009D01BB">
      <w:pPr>
        <w:spacing w:before="100" w:beforeAutospacing="1" w:after="100" w:afterAutospacing="1" w:line="240" w:lineRule="auto"/>
        <w:jc w:val="center"/>
        <w:rPr>
          <w:rFonts w:ascii="Times New Roman" w:eastAsia="Times New Roman" w:hAnsi="Times New Roman" w:cs="Times New Roman"/>
          <w:b/>
          <w:bCs/>
          <w:color w:val="262626" w:themeColor="text1" w:themeTint="D9"/>
          <w:sz w:val="28"/>
          <w:szCs w:val="28"/>
          <w:lang w:eastAsia="ru-RU"/>
        </w:rPr>
      </w:pPr>
    </w:p>
    <w:p w:rsidR="009D01BB" w:rsidRPr="00342197" w:rsidRDefault="009D01BB" w:rsidP="00342197">
      <w:pPr>
        <w:pStyle w:val="a4"/>
        <w:numPr>
          <w:ilvl w:val="0"/>
          <w:numId w:val="2"/>
        </w:numPr>
        <w:spacing w:before="100" w:beforeAutospacing="1" w:after="100" w:afterAutospacing="1" w:line="240" w:lineRule="auto"/>
        <w:jc w:val="center"/>
        <w:rPr>
          <w:rFonts w:ascii="Times New Roman" w:eastAsia="Times New Roman" w:hAnsi="Times New Roman" w:cs="Times New Roman"/>
          <w:b/>
          <w:bCs/>
          <w:color w:val="262626" w:themeColor="text1" w:themeTint="D9"/>
          <w:sz w:val="28"/>
          <w:szCs w:val="28"/>
          <w:lang w:eastAsia="ru-RU"/>
        </w:rPr>
      </w:pPr>
      <w:r w:rsidRPr="00342197">
        <w:rPr>
          <w:rFonts w:ascii="Times New Roman" w:eastAsia="Times New Roman" w:hAnsi="Times New Roman" w:cs="Times New Roman"/>
          <w:b/>
          <w:bCs/>
          <w:color w:val="262626" w:themeColor="text1" w:themeTint="D9"/>
          <w:sz w:val="28"/>
          <w:szCs w:val="28"/>
          <w:lang w:eastAsia="ru-RU"/>
        </w:rPr>
        <w:lastRenderedPageBreak/>
        <w:t>ОЖИДАЕМЫЕ РЕЗУЛЬТАТЫ</w:t>
      </w:r>
    </w:p>
    <w:p w:rsidR="009D01BB" w:rsidRDefault="009D01BB" w:rsidP="00C02FEC">
      <w:pPr>
        <w:spacing w:after="0" w:line="240" w:lineRule="auto"/>
        <w:jc w:val="both"/>
        <w:rPr>
          <w:rFonts w:ascii="Times New Roman" w:eastAsia="Times New Roman" w:hAnsi="Times New Roman" w:cs="Times New Roman"/>
          <w:color w:val="262626" w:themeColor="text1" w:themeTint="D9"/>
          <w:sz w:val="28"/>
          <w:szCs w:val="28"/>
          <w:lang w:eastAsia="ru-RU"/>
        </w:rPr>
      </w:pPr>
      <w:r>
        <w:rPr>
          <w:rFonts w:ascii="Times New Roman" w:eastAsia="Times New Roman" w:hAnsi="Times New Roman" w:cs="Times New Roman"/>
          <w:color w:val="262626" w:themeColor="text1" w:themeTint="D9"/>
          <w:sz w:val="28"/>
          <w:szCs w:val="28"/>
          <w:lang w:eastAsia="ru-RU"/>
        </w:rPr>
        <w:t xml:space="preserve">Прогнозируемые результаты: овладение  навыками индивидуальной работы и работы  в творческих группах; применение на практике полученных знаний по созданию презентаций в </w:t>
      </w:r>
      <w:proofErr w:type="spellStart"/>
      <w:r>
        <w:rPr>
          <w:rFonts w:ascii="Times New Roman" w:eastAsia="Times New Roman" w:hAnsi="Times New Roman" w:cs="Times New Roman"/>
          <w:color w:val="262626" w:themeColor="text1" w:themeTint="D9"/>
          <w:sz w:val="28"/>
          <w:szCs w:val="28"/>
          <w:lang w:eastAsia="ru-RU"/>
        </w:rPr>
        <w:t>Power</w:t>
      </w:r>
      <w:proofErr w:type="spellEnd"/>
      <w:r>
        <w:rPr>
          <w:rFonts w:ascii="Times New Roman" w:eastAsia="Times New Roman" w:hAnsi="Times New Roman" w:cs="Times New Roman"/>
          <w:color w:val="262626" w:themeColor="text1" w:themeTint="D9"/>
          <w:sz w:val="28"/>
          <w:szCs w:val="28"/>
          <w:lang w:eastAsia="ru-RU"/>
        </w:rPr>
        <w:t xml:space="preserve"> </w:t>
      </w:r>
      <w:proofErr w:type="spellStart"/>
      <w:r>
        <w:rPr>
          <w:rFonts w:ascii="Times New Roman" w:eastAsia="Times New Roman" w:hAnsi="Times New Roman" w:cs="Times New Roman"/>
          <w:color w:val="262626" w:themeColor="text1" w:themeTint="D9"/>
          <w:sz w:val="28"/>
          <w:szCs w:val="28"/>
          <w:lang w:eastAsia="ru-RU"/>
        </w:rPr>
        <w:t>Point</w:t>
      </w:r>
      <w:proofErr w:type="spellEnd"/>
      <w:r>
        <w:rPr>
          <w:rFonts w:ascii="Times New Roman" w:eastAsia="Times New Roman" w:hAnsi="Times New Roman" w:cs="Times New Roman"/>
          <w:color w:val="262626" w:themeColor="text1" w:themeTint="D9"/>
          <w:sz w:val="28"/>
          <w:szCs w:val="28"/>
          <w:lang w:eastAsia="ru-RU"/>
        </w:rPr>
        <w:t xml:space="preserve">; повышение уровня образованности, </w:t>
      </w:r>
      <w:proofErr w:type="spellStart"/>
      <w:r>
        <w:rPr>
          <w:rFonts w:ascii="Times New Roman" w:eastAsia="Times New Roman" w:hAnsi="Times New Roman" w:cs="Times New Roman"/>
          <w:color w:val="262626" w:themeColor="text1" w:themeTint="D9"/>
          <w:sz w:val="28"/>
          <w:szCs w:val="28"/>
          <w:lang w:eastAsia="ru-RU"/>
        </w:rPr>
        <w:t>коммуникативности</w:t>
      </w:r>
      <w:proofErr w:type="spellEnd"/>
      <w:r>
        <w:rPr>
          <w:rFonts w:ascii="Times New Roman" w:eastAsia="Times New Roman" w:hAnsi="Times New Roman" w:cs="Times New Roman"/>
          <w:color w:val="262626" w:themeColor="text1" w:themeTint="D9"/>
          <w:sz w:val="28"/>
          <w:szCs w:val="28"/>
          <w:lang w:eastAsia="ru-RU"/>
        </w:rPr>
        <w:t xml:space="preserve"> и самооценки </w:t>
      </w:r>
      <w:proofErr w:type="gramStart"/>
      <w:r>
        <w:rPr>
          <w:rFonts w:ascii="Times New Roman" w:eastAsia="Times New Roman" w:hAnsi="Times New Roman" w:cs="Times New Roman"/>
          <w:color w:val="262626" w:themeColor="text1" w:themeTint="D9"/>
          <w:sz w:val="28"/>
          <w:szCs w:val="28"/>
          <w:lang w:eastAsia="ru-RU"/>
        </w:rPr>
        <w:t>у</w:t>
      </w:r>
      <w:proofErr w:type="gramEnd"/>
      <w:r>
        <w:rPr>
          <w:rFonts w:ascii="Times New Roman" w:eastAsia="Times New Roman" w:hAnsi="Times New Roman" w:cs="Times New Roman"/>
          <w:color w:val="262626" w:themeColor="text1" w:themeTint="D9"/>
          <w:sz w:val="28"/>
          <w:szCs w:val="28"/>
          <w:lang w:eastAsia="ru-RU"/>
        </w:rPr>
        <w:t xml:space="preserve"> обучающихся.  </w:t>
      </w:r>
    </w:p>
    <w:p w:rsidR="009D01BB" w:rsidRDefault="009D01BB" w:rsidP="00C02FEC">
      <w:pPr>
        <w:spacing w:after="0" w:line="240" w:lineRule="auto"/>
        <w:jc w:val="both"/>
        <w:rPr>
          <w:rFonts w:ascii="Times New Roman" w:eastAsia="Times New Roman" w:hAnsi="Times New Roman" w:cs="Times New Roman"/>
          <w:color w:val="262626" w:themeColor="text1" w:themeTint="D9"/>
          <w:sz w:val="28"/>
          <w:szCs w:val="28"/>
          <w:lang w:eastAsia="ru-RU"/>
        </w:rPr>
      </w:pPr>
      <w:proofErr w:type="gramStart"/>
      <w:r>
        <w:rPr>
          <w:rFonts w:ascii="Times New Roman" w:eastAsia="Times New Roman" w:hAnsi="Times New Roman" w:cs="Times New Roman"/>
          <w:color w:val="262626" w:themeColor="text1" w:themeTint="D9"/>
          <w:sz w:val="28"/>
          <w:szCs w:val="28"/>
          <w:lang w:eastAsia="ru-RU"/>
        </w:rPr>
        <w:t>Программой предусматривается проверка знаний и умений у обучающихся в виде промежуточного контроля: семинары, практические задания,  мини-проекты, выступления на секциях и на уроках, итоговые конференции.</w:t>
      </w:r>
      <w:proofErr w:type="gramEnd"/>
    </w:p>
    <w:p w:rsidR="009D01BB" w:rsidRDefault="009D01BB" w:rsidP="00C02FEC">
      <w:pPr>
        <w:spacing w:after="0" w:line="240" w:lineRule="auto"/>
        <w:jc w:val="both"/>
        <w:rPr>
          <w:rFonts w:ascii="Times New Roman" w:eastAsia="Times New Roman" w:hAnsi="Times New Roman" w:cs="Times New Roman"/>
          <w:b/>
          <w:i/>
          <w:color w:val="262626" w:themeColor="text1" w:themeTint="D9"/>
          <w:sz w:val="28"/>
          <w:szCs w:val="28"/>
          <w:lang w:eastAsia="ru-RU"/>
        </w:rPr>
      </w:pPr>
      <w:r>
        <w:rPr>
          <w:rFonts w:ascii="Times New Roman" w:eastAsia="Times New Roman" w:hAnsi="Times New Roman" w:cs="Times New Roman"/>
          <w:b/>
          <w:i/>
          <w:color w:val="262626" w:themeColor="text1" w:themeTint="D9"/>
          <w:sz w:val="28"/>
          <w:szCs w:val="28"/>
          <w:lang w:eastAsia="ru-RU"/>
        </w:rPr>
        <w:t>Для обучающихся</w:t>
      </w:r>
      <w:proofErr w:type="gramStart"/>
      <w:r>
        <w:rPr>
          <w:rFonts w:ascii="Times New Roman" w:eastAsia="Times New Roman" w:hAnsi="Times New Roman" w:cs="Times New Roman"/>
          <w:b/>
          <w:i/>
          <w:color w:val="262626" w:themeColor="text1" w:themeTint="D9"/>
          <w:sz w:val="28"/>
          <w:szCs w:val="28"/>
          <w:lang w:eastAsia="ru-RU"/>
        </w:rPr>
        <w:t xml:space="preserve"> </w:t>
      </w:r>
      <w:r>
        <w:rPr>
          <w:rFonts w:ascii="Times New Roman" w:eastAsia="Times New Roman" w:hAnsi="Times New Roman" w:cs="Times New Roman"/>
          <w:b/>
          <w:bCs/>
          <w:i/>
          <w:color w:val="262626" w:themeColor="text1" w:themeTint="D9"/>
          <w:sz w:val="28"/>
          <w:szCs w:val="28"/>
          <w:lang w:eastAsia="ru-RU"/>
        </w:rPr>
        <w:t>:</w:t>
      </w:r>
      <w:proofErr w:type="gramEnd"/>
    </w:p>
    <w:p w:rsidR="009D01BB" w:rsidRDefault="009D01BB" w:rsidP="00C02FEC">
      <w:pPr>
        <w:spacing w:after="0" w:line="240" w:lineRule="auto"/>
        <w:jc w:val="both"/>
        <w:rPr>
          <w:rFonts w:ascii="Times New Roman" w:eastAsia="Times New Roman" w:hAnsi="Times New Roman" w:cs="Times New Roman"/>
          <w:color w:val="262626" w:themeColor="text1" w:themeTint="D9"/>
          <w:sz w:val="28"/>
          <w:szCs w:val="28"/>
          <w:lang w:eastAsia="ru-RU"/>
        </w:rPr>
      </w:pPr>
      <w:r>
        <w:rPr>
          <w:rFonts w:ascii="Times New Roman" w:eastAsia="Times New Roman" w:hAnsi="Times New Roman" w:cs="Times New Roman"/>
          <w:color w:val="262626" w:themeColor="text1" w:themeTint="D9"/>
          <w:sz w:val="28"/>
          <w:szCs w:val="28"/>
          <w:lang w:eastAsia="ru-RU"/>
        </w:rPr>
        <w:t>-  Создание разветвленной системы поиска и поддержки талантливых детей, их сопровождения в течение всего периода становления личности</w:t>
      </w:r>
    </w:p>
    <w:p w:rsidR="009D01BB" w:rsidRDefault="009D01BB" w:rsidP="00C02FEC">
      <w:pPr>
        <w:spacing w:after="0" w:line="240" w:lineRule="auto"/>
        <w:jc w:val="both"/>
        <w:rPr>
          <w:rFonts w:ascii="Times New Roman" w:eastAsia="Times New Roman" w:hAnsi="Times New Roman" w:cs="Times New Roman"/>
          <w:color w:val="262626" w:themeColor="text1" w:themeTint="D9"/>
          <w:sz w:val="28"/>
          <w:szCs w:val="28"/>
          <w:lang w:eastAsia="ru-RU"/>
        </w:rPr>
      </w:pPr>
      <w:r>
        <w:rPr>
          <w:rFonts w:ascii="Times New Roman" w:eastAsia="Times New Roman" w:hAnsi="Times New Roman" w:cs="Times New Roman"/>
          <w:color w:val="262626" w:themeColor="text1" w:themeTint="D9"/>
          <w:sz w:val="28"/>
          <w:szCs w:val="28"/>
          <w:lang w:eastAsia="ru-RU"/>
        </w:rPr>
        <w:t>-  Формирование ключевых компетентностей.</w:t>
      </w:r>
    </w:p>
    <w:p w:rsidR="009D01BB" w:rsidRDefault="009D01BB" w:rsidP="00C02FEC">
      <w:pPr>
        <w:spacing w:after="0" w:line="240" w:lineRule="auto"/>
        <w:jc w:val="both"/>
        <w:rPr>
          <w:rFonts w:ascii="Times New Roman" w:eastAsia="Times New Roman" w:hAnsi="Times New Roman" w:cs="Times New Roman"/>
          <w:color w:val="262626" w:themeColor="text1" w:themeTint="D9"/>
          <w:sz w:val="28"/>
          <w:szCs w:val="28"/>
          <w:lang w:eastAsia="ru-RU"/>
        </w:rPr>
      </w:pPr>
      <w:r>
        <w:rPr>
          <w:rFonts w:ascii="Times New Roman" w:eastAsia="Times New Roman" w:hAnsi="Times New Roman" w:cs="Times New Roman"/>
          <w:color w:val="262626" w:themeColor="text1" w:themeTint="D9"/>
          <w:sz w:val="28"/>
          <w:szCs w:val="28"/>
          <w:lang w:eastAsia="ru-RU"/>
        </w:rPr>
        <w:t xml:space="preserve">-  Эффективное использование знаний и умений в различных ситуациях, включая </w:t>
      </w:r>
      <w:proofErr w:type="gramStart"/>
      <w:r>
        <w:rPr>
          <w:rFonts w:ascii="Times New Roman" w:eastAsia="Times New Roman" w:hAnsi="Times New Roman" w:cs="Times New Roman"/>
          <w:color w:val="262626" w:themeColor="text1" w:themeTint="D9"/>
          <w:sz w:val="28"/>
          <w:szCs w:val="28"/>
          <w:lang w:eastAsia="ru-RU"/>
        </w:rPr>
        <w:t>социальные</w:t>
      </w:r>
      <w:proofErr w:type="gramEnd"/>
      <w:r>
        <w:rPr>
          <w:rFonts w:ascii="Times New Roman" w:eastAsia="Times New Roman" w:hAnsi="Times New Roman" w:cs="Times New Roman"/>
          <w:color w:val="262626" w:themeColor="text1" w:themeTint="D9"/>
          <w:sz w:val="28"/>
          <w:szCs w:val="28"/>
          <w:lang w:eastAsia="ru-RU"/>
        </w:rPr>
        <w:t>.</w:t>
      </w:r>
    </w:p>
    <w:p w:rsidR="009D01BB" w:rsidRDefault="009D01BB" w:rsidP="00C02FEC">
      <w:pPr>
        <w:spacing w:after="0" w:line="240" w:lineRule="auto"/>
        <w:jc w:val="both"/>
        <w:rPr>
          <w:rFonts w:ascii="Times New Roman" w:eastAsia="Times New Roman" w:hAnsi="Times New Roman" w:cs="Times New Roman"/>
          <w:color w:val="262626" w:themeColor="text1" w:themeTint="D9"/>
          <w:sz w:val="28"/>
          <w:szCs w:val="28"/>
          <w:lang w:eastAsia="ru-RU"/>
        </w:rPr>
      </w:pPr>
      <w:r>
        <w:rPr>
          <w:rFonts w:ascii="Times New Roman" w:eastAsia="Times New Roman" w:hAnsi="Times New Roman" w:cs="Times New Roman"/>
          <w:color w:val="262626" w:themeColor="text1" w:themeTint="D9"/>
          <w:sz w:val="28"/>
          <w:szCs w:val="28"/>
          <w:lang w:eastAsia="ru-RU"/>
        </w:rPr>
        <w:t>-   Эффективное использование знаний и умений в творческой демонстрации проекта.</w:t>
      </w:r>
    </w:p>
    <w:p w:rsidR="009D01BB" w:rsidRDefault="009D01BB" w:rsidP="00C02FEC">
      <w:pPr>
        <w:spacing w:after="0" w:line="240" w:lineRule="auto"/>
        <w:jc w:val="both"/>
        <w:rPr>
          <w:rFonts w:ascii="Times New Roman" w:eastAsia="Times New Roman" w:hAnsi="Times New Roman" w:cs="Times New Roman"/>
          <w:color w:val="262626" w:themeColor="text1" w:themeTint="D9"/>
          <w:sz w:val="28"/>
          <w:szCs w:val="28"/>
          <w:lang w:eastAsia="ru-RU"/>
        </w:rPr>
      </w:pPr>
      <w:r>
        <w:rPr>
          <w:rFonts w:ascii="Times New Roman" w:eastAsia="Times New Roman" w:hAnsi="Times New Roman" w:cs="Times New Roman"/>
          <w:color w:val="262626" w:themeColor="text1" w:themeTint="D9"/>
          <w:sz w:val="28"/>
          <w:szCs w:val="28"/>
          <w:lang w:eastAsia="ru-RU"/>
        </w:rPr>
        <w:t xml:space="preserve">-   Повышение эффективности </w:t>
      </w:r>
      <w:proofErr w:type="spellStart"/>
      <w:r>
        <w:rPr>
          <w:rFonts w:ascii="Times New Roman" w:eastAsia="Times New Roman" w:hAnsi="Times New Roman" w:cs="Times New Roman"/>
          <w:color w:val="262626" w:themeColor="text1" w:themeTint="D9"/>
          <w:sz w:val="28"/>
          <w:szCs w:val="28"/>
          <w:lang w:eastAsia="ru-RU"/>
        </w:rPr>
        <w:t>интеллектульной</w:t>
      </w:r>
      <w:proofErr w:type="spellEnd"/>
      <w:r>
        <w:rPr>
          <w:rFonts w:ascii="Times New Roman" w:eastAsia="Times New Roman" w:hAnsi="Times New Roman" w:cs="Times New Roman"/>
          <w:color w:val="262626" w:themeColor="text1" w:themeTint="D9"/>
          <w:sz w:val="28"/>
          <w:szCs w:val="28"/>
          <w:lang w:eastAsia="ru-RU"/>
        </w:rPr>
        <w:t xml:space="preserve"> деятельности через вооружение методами осуществления научного и творческого поиска, самостоятельной работы</w:t>
      </w:r>
    </w:p>
    <w:p w:rsidR="009D01BB" w:rsidRDefault="009D01BB" w:rsidP="00C02FEC">
      <w:pPr>
        <w:spacing w:after="0" w:line="240" w:lineRule="auto"/>
        <w:jc w:val="both"/>
        <w:rPr>
          <w:rFonts w:ascii="Times New Roman" w:eastAsia="Times New Roman" w:hAnsi="Times New Roman" w:cs="Times New Roman"/>
          <w:color w:val="262626" w:themeColor="text1" w:themeTint="D9"/>
          <w:sz w:val="28"/>
          <w:szCs w:val="28"/>
          <w:lang w:eastAsia="ru-RU"/>
        </w:rPr>
      </w:pPr>
      <w:r>
        <w:rPr>
          <w:rFonts w:ascii="Times New Roman" w:eastAsia="Times New Roman" w:hAnsi="Times New Roman" w:cs="Times New Roman"/>
          <w:color w:val="262626" w:themeColor="text1" w:themeTint="D9"/>
          <w:sz w:val="28"/>
          <w:szCs w:val="28"/>
          <w:lang w:eastAsia="ru-RU"/>
        </w:rPr>
        <w:t xml:space="preserve">-   Профессиональное </w:t>
      </w:r>
      <w:proofErr w:type="gramStart"/>
      <w:r>
        <w:rPr>
          <w:rFonts w:ascii="Times New Roman" w:eastAsia="Times New Roman" w:hAnsi="Times New Roman" w:cs="Times New Roman"/>
          <w:color w:val="262626" w:themeColor="text1" w:themeTint="D9"/>
          <w:sz w:val="28"/>
          <w:szCs w:val="28"/>
          <w:lang w:eastAsia="ru-RU"/>
        </w:rPr>
        <w:t>самоопределении</w:t>
      </w:r>
      <w:proofErr w:type="gramEnd"/>
      <w:r>
        <w:rPr>
          <w:rFonts w:ascii="Times New Roman" w:eastAsia="Times New Roman" w:hAnsi="Times New Roman" w:cs="Times New Roman"/>
          <w:color w:val="262626" w:themeColor="text1" w:themeTint="D9"/>
          <w:sz w:val="28"/>
          <w:szCs w:val="28"/>
          <w:lang w:eastAsia="ru-RU"/>
        </w:rPr>
        <w:t xml:space="preserve"> и обеспечение условий профессионального роста.</w:t>
      </w:r>
    </w:p>
    <w:p w:rsidR="009D01BB" w:rsidRDefault="009D01BB" w:rsidP="00C02FEC">
      <w:pPr>
        <w:spacing w:after="0" w:line="240" w:lineRule="auto"/>
        <w:jc w:val="both"/>
        <w:rPr>
          <w:rFonts w:ascii="Times New Roman" w:eastAsia="Times New Roman" w:hAnsi="Times New Roman" w:cs="Times New Roman"/>
          <w:b/>
          <w:i/>
          <w:color w:val="262626" w:themeColor="text1" w:themeTint="D9"/>
          <w:sz w:val="28"/>
          <w:szCs w:val="28"/>
          <w:lang w:eastAsia="ru-RU"/>
        </w:rPr>
      </w:pPr>
      <w:r>
        <w:rPr>
          <w:rFonts w:ascii="Times New Roman" w:eastAsia="Times New Roman" w:hAnsi="Times New Roman" w:cs="Times New Roman"/>
          <w:b/>
          <w:i/>
          <w:color w:val="262626" w:themeColor="text1" w:themeTint="D9"/>
          <w:sz w:val="28"/>
          <w:szCs w:val="28"/>
          <w:lang w:eastAsia="ru-RU"/>
        </w:rPr>
        <w:t>Для родителей:</w:t>
      </w:r>
    </w:p>
    <w:p w:rsidR="009D01BB" w:rsidRDefault="009D01BB" w:rsidP="00C02FEC">
      <w:pPr>
        <w:spacing w:after="0" w:line="240" w:lineRule="auto"/>
        <w:jc w:val="both"/>
        <w:rPr>
          <w:rFonts w:ascii="Times New Roman" w:eastAsia="Times New Roman" w:hAnsi="Times New Roman" w:cs="Times New Roman"/>
          <w:color w:val="262626" w:themeColor="text1" w:themeTint="D9"/>
          <w:sz w:val="28"/>
          <w:szCs w:val="28"/>
          <w:lang w:eastAsia="ru-RU"/>
        </w:rPr>
      </w:pPr>
      <w:r>
        <w:rPr>
          <w:rFonts w:ascii="Times New Roman" w:eastAsia="Times New Roman" w:hAnsi="Times New Roman" w:cs="Times New Roman"/>
          <w:color w:val="262626" w:themeColor="text1" w:themeTint="D9"/>
          <w:sz w:val="28"/>
          <w:szCs w:val="28"/>
          <w:lang w:eastAsia="ru-RU"/>
        </w:rPr>
        <w:t>-   Удовлетворенность творческой работой учащихся</w:t>
      </w:r>
    </w:p>
    <w:p w:rsidR="009D01BB" w:rsidRDefault="009D01BB" w:rsidP="009D01BB">
      <w:pPr>
        <w:spacing w:after="0" w:line="240" w:lineRule="auto"/>
        <w:jc w:val="both"/>
        <w:rPr>
          <w:rFonts w:ascii="Times New Roman" w:eastAsia="Times New Roman" w:hAnsi="Times New Roman" w:cs="Times New Roman"/>
          <w:color w:val="262626" w:themeColor="text1" w:themeTint="D9"/>
          <w:sz w:val="28"/>
          <w:szCs w:val="28"/>
          <w:lang w:eastAsia="ru-RU"/>
        </w:rPr>
      </w:pPr>
    </w:p>
    <w:p w:rsidR="009D01BB" w:rsidRDefault="009D01BB" w:rsidP="009D01BB">
      <w:pPr>
        <w:spacing w:after="0" w:line="240" w:lineRule="auto"/>
        <w:jc w:val="both"/>
        <w:rPr>
          <w:rFonts w:ascii="Times New Roman" w:eastAsia="Times New Roman" w:hAnsi="Times New Roman" w:cs="Times New Roman"/>
          <w:color w:val="262626" w:themeColor="text1" w:themeTint="D9"/>
          <w:sz w:val="28"/>
          <w:szCs w:val="28"/>
          <w:lang w:eastAsia="ru-RU"/>
        </w:rPr>
      </w:pPr>
    </w:p>
    <w:p w:rsidR="009D01BB" w:rsidRDefault="009D01BB" w:rsidP="009D01BB">
      <w:pPr>
        <w:spacing w:after="0" w:line="240" w:lineRule="auto"/>
        <w:jc w:val="both"/>
        <w:rPr>
          <w:rFonts w:ascii="Times New Roman" w:eastAsia="Times New Roman" w:hAnsi="Times New Roman" w:cs="Times New Roman"/>
          <w:color w:val="262626" w:themeColor="text1" w:themeTint="D9"/>
          <w:sz w:val="28"/>
          <w:szCs w:val="28"/>
          <w:lang w:eastAsia="ru-RU"/>
        </w:rPr>
      </w:pPr>
    </w:p>
    <w:p w:rsidR="009D01BB" w:rsidRDefault="009D01BB" w:rsidP="009D01BB">
      <w:pPr>
        <w:spacing w:after="0" w:line="240" w:lineRule="auto"/>
        <w:jc w:val="both"/>
        <w:rPr>
          <w:rFonts w:ascii="Times New Roman" w:eastAsia="Times New Roman" w:hAnsi="Times New Roman" w:cs="Times New Roman"/>
          <w:color w:val="262626" w:themeColor="text1" w:themeTint="D9"/>
          <w:sz w:val="28"/>
          <w:szCs w:val="28"/>
          <w:lang w:eastAsia="ru-RU"/>
        </w:rPr>
      </w:pPr>
    </w:p>
    <w:p w:rsidR="009D01BB" w:rsidRDefault="009D01BB" w:rsidP="009D01BB">
      <w:pPr>
        <w:spacing w:after="0" w:line="240" w:lineRule="auto"/>
        <w:jc w:val="both"/>
        <w:rPr>
          <w:rFonts w:ascii="Times New Roman" w:eastAsia="Times New Roman" w:hAnsi="Times New Roman" w:cs="Times New Roman"/>
          <w:color w:val="262626" w:themeColor="text1" w:themeTint="D9"/>
          <w:sz w:val="28"/>
          <w:szCs w:val="28"/>
          <w:lang w:eastAsia="ru-RU"/>
        </w:rPr>
      </w:pPr>
    </w:p>
    <w:p w:rsidR="009D01BB" w:rsidRDefault="009D01BB" w:rsidP="009D01BB">
      <w:pPr>
        <w:spacing w:after="0" w:line="240" w:lineRule="auto"/>
        <w:jc w:val="both"/>
        <w:rPr>
          <w:rFonts w:ascii="Times New Roman" w:eastAsia="Times New Roman" w:hAnsi="Times New Roman" w:cs="Times New Roman"/>
          <w:color w:val="262626" w:themeColor="text1" w:themeTint="D9"/>
          <w:sz w:val="28"/>
          <w:szCs w:val="28"/>
          <w:lang w:eastAsia="ru-RU"/>
        </w:rPr>
      </w:pPr>
    </w:p>
    <w:p w:rsidR="009D01BB" w:rsidRDefault="009D01BB" w:rsidP="009D01BB">
      <w:pPr>
        <w:spacing w:after="0" w:line="240" w:lineRule="auto"/>
        <w:jc w:val="both"/>
        <w:rPr>
          <w:rFonts w:ascii="Times New Roman" w:eastAsia="Times New Roman" w:hAnsi="Times New Roman" w:cs="Times New Roman"/>
          <w:color w:val="262626" w:themeColor="text1" w:themeTint="D9"/>
          <w:sz w:val="28"/>
          <w:szCs w:val="28"/>
          <w:lang w:eastAsia="ru-RU"/>
        </w:rPr>
      </w:pPr>
    </w:p>
    <w:p w:rsidR="009D01BB" w:rsidRDefault="009D01BB" w:rsidP="009D01BB">
      <w:pPr>
        <w:spacing w:after="0" w:line="240" w:lineRule="auto"/>
        <w:jc w:val="both"/>
        <w:rPr>
          <w:rFonts w:ascii="Times New Roman" w:eastAsia="Times New Roman" w:hAnsi="Times New Roman" w:cs="Times New Roman"/>
          <w:color w:val="262626" w:themeColor="text1" w:themeTint="D9"/>
          <w:sz w:val="28"/>
          <w:szCs w:val="28"/>
          <w:lang w:eastAsia="ru-RU"/>
        </w:rPr>
      </w:pPr>
    </w:p>
    <w:p w:rsidR="009D01BB" w:rsidRDefault="009D01BB" w:rsidP="009D01BB">
      <w:pPr>
        <w:spacing w:after="0" w:line="240" w:lineRule="auto"/>
        <w:jc w:val="both"/>
        <w:rPr>
          <w:rFonts w:ascii="Times New Roman" w:eastAsia="Times New Roman" w:hAnsi="Times New Roman" w:cs="Times New Roman"/>
          <w:color w:val="262626" w:themeColor="text1" w:themeTint="D9"/>
          <w:sz w:val="28"/>
          <w:szCs w:val="28"/>
          <w:lang w:eastAsia="ru-RU"/>
        </w:rPr>
      </w:pPr>
    </w:p>
    <w:p w:rsidR="009D01BB" w:rsidRDefault="009D01BB" w:rsidP="009D01BB">
      <w:pPr>
        <w:spacing w:after="0" w:line="240" w:lineRule="auto"/>
        <w:jc w:val="both"/>
        <w:rPr>
          <w:rFonts w:ascii="Times New Roman" w:eastAsia="Times New Roman" w:hAnsi="Times New Roman" w:cs="Times New Roman"/>
          <w:color w:val="262626" w:themeColor="text1" w:themeTint="D9"/>
          <w:sz w:val="28"/>
          <w:szCs w:val="28"/>
          <w:lang w:eastAsia="ru-RU"/>
        </w:rPr>
      </w:pPr>
    </w:p>
    <w:p w:rsidR="009D01BB" w:rsidRDefault="009D01BB" w:rsidP="009D01BB">
      <w:pPr>
        <w:spacing w:after="0" w:line="240" w:lineRule="auto"/>
        <w:jc w:val="both"/>
        <w:rPr>
          <w:rFonts w:ascii="Times New Roman" w:eastAsia="Times New Roman" w:hAnsi="Times New Roman" w:cs="Times New Roman"/>
          <w:color w:val="262626" w:themeColor="text1" w:themeTint="D9"/>
          <w:sz w:val="28"/>
          <w:szCs w:val="28"/>
          <w:lang w:eastAsia="ru-RU"/>
        </w:rPr>
      </w:pPr>
    </w:p>
    <w:p w:rsidR="009D01BB" w:rsidRDefault="009D01BB" w:rsidP="009D01BB">
      <w:pPr>
        <w:spacing w:after="0" w:line="240" w:lineRule="auto"/>
        <w:jc w:val="both"/>
        <w:rPr>
          <w:rFonts w:ascii="Times New Roman" w:eastAsia="Times New Roman" w:hAnsi="Times New Roman" w:cs="Times New Roman"/>
          <w:color w:val="262626" w:themeColor="text1" w:themeTint="D9"/>
          <w:sz w:val="28"/>
          <w:szCs w:val="28"/>
          <w:lang w:eastAsia="ru-RU"/>
        </w:rPr>
      </w:pPr>
    </w:p>
    <w:p w:rsidR="009D01BB" w:rsidRDefault="009D01BB" w:rsidP="009D01BB">
      <w:pPr>
        <w:spacing w:after="0" w:line="240" w:lineRule="auto"/>
        <w:jc w:val="both"/>
        <w:rPr>
          <w:rFonts w:ascii="Times New Roman" w:eastAsia="Times New Roman" w:hAnsi="Times New Roman" w:cs="Times New Roman"/>
          <w:color w:val="262626" w:themeColor="text1" w:themeTint="D9"/>
          <w:sz w:val="28"/>
          <w:szCs w:val="28"/>
          <w:lang w:eastAsia="ru-RU"/>
        </w:rPr>
      </w:pPr>
    </w:p>
    <w:p w:rsidR="009D01BB" w:rsidRDefault="009D01BB" w:rsidP="009D01BB">
      <w:pPr>
        <w:spacing w:after="0" w:line="240" w:lineRule="auto"/>
        <w:jc w:val="both"/>
        <w:rPr>
          <w:rFonts w:ascii="Times New Roman" w:eastAsia="Times New Roman" w:hAnsi="Times New Roman" w:cs="Times New Roman"/>
          <w:color w:val="262626" w:themeColor="text1" w:themeTint="D9"/>
          <w:sz w:val="28"/>
          <w:szCs w:val="28"/>
          <w:lang w:eastAsia="ru-RU"/>
        </w:rPr>
      </w:pPr>
    </w:p>
    <w:p w:rsidR="009D01BB" w:rsidRDefault="009D01BB" w:rsidP="009D01BB">
      <w:pPr>
        <w:spacing w:after="0" w:line="240" w:lineRule="auto"/>
        <w:jc w:val="both"/>
        <w:rPr>
          <w:rFonts w:ascii="Times New Roman" w:eastAsia="Times New Roman" w:hAnsi="Times New Roman" w:cs="Times New Roman"/>
          <w:color w:val="262626" w:themeColor="text1" w:themeTint="D9"/>
          <w:sz w:val="28"/>
          <w:szCs w:val="28"/>
          <w:lang w:eastAsia="ru-RU"/>
        </w:rPr>
      </w:pPr>
    </w:p>
    <w:p w:rsidR="009D01BB" w:rsidRDefault="009D01BB" w:rsidP="009D01BB">
      <w:pPr>
        <w:spacing w:after="0" w:line="240" w:lineRule="auto"/>
        <w:jc w:val="both"/>
        <w:rPr>
          <w:rFonts w:ascii="Times New Roman" w:eastAsia="Times New Roman" w:hAnsi="Times New Roman" w:cs="Times New Roman"/>
          <w:color w:val="262626" w:themeColor="text1" w:themeTint="D9"/>
          <w:sz w:val="28"/>
          <w:szCs w:val="28"/>
          <w:lang w:eastAsia="ru-RU"/>
        </w:rPr>
      </w:pPr>
    </w:p>
    <w:p w:rsidR="009D01BB" w:rsidRDefault="009D01BB" w:rsidP="009D01BB">
      <w:pPr>
        <w:spacing w:after="0" w:line="240" w:lineRule="auto"/>
        <w:jc w:val="both"/>
        <w:rPr>
          <w:rFonts w:ascii="Times New Roman" w:eastAsia="Times New Roman" w:hAnsi="Times New Roman" w:cs="Times New Roman"/>
          <w:color w:val="262626" w:themeColor="text1" w:themeTint="D9"/>
          <w:sz w:val="28"/>
          <w:szCs w:val="28"/>
          <w:lang w:eastAsia="ru-RU"/>
        </w:rPr>
      </w:pPr>
    </w:p>
    <w:p w:rsidR="009D01BB" w:rsidRDefault="009D01BB" w:rsidP="009D01BB">
      <w:pPr>
        <w:spacing w:after="0" w:line="240" w:lineRule="auto"/>
        <w:jc w:val="both"/>
        <w:rPr>
          <w:rFonts w:ascii="Times New Roman" w:eastAsia="Times New Roman" w:hAnsi="Times New Roman" w:cs="Times New Roman"/>
          <w:color w:val="262626" w:themeColor="text1" w:themeTint="D9"/>
          <w:sz w:val="28"/>
          <w:szCs w:val="28"/>
          <w:lang w:eastAsia="ru-RU"/>
        </w:rPr>
      </w:pPr>
    </w:p>
    <w:p w:rsidR="009D01BB" w:rsidRDefault="009D01BB" w:rsidP="009D01BB">
      <w:pPr>
        <w:spacing w:after="0" w:line="240" w:lineRule="auto"/>
        <w:jc w:val="both"/>
        <w:rPr>
          <w:rFonts w:ascii="Times New Roman" w:eastAsia="Times New Roman" w:hAnsi="Times New Roman" w:cs="Times New Roman"/>
          <w:color w:val="262626" w:themeColor="text1" w:themeTint="D9"/>
          <w:sz w:val="28"/>
          <w:szCs w:val="28"/>
          <w:lang w:eastAsia="ru-RU"/>
        </w:rPr>
      </w:pPr>
    </w:p>
    <w:p w:rsidR="009D01BB" w:rsidRDefault="009D01BB" w:rsidP="009D01BB">
      <w:pPr>
        <w:spacing w:after="0" w:line="240" w:lineRule="auto"/>
        <w:jc w:val="both"/>
        <w:rPr>
          <w:rFonts w:ascii="Times New Roman" w:eastAsia="Times New Roman" w:hAnsi="Times New Roman" w:cs="Times New Roman"/>
          <w:color w:val="262626" w:themeColor="text1" w:themeTint="D9"/>
          <w:sz w:val="28"/>
          <w:szCs w:val="28"/>
          <w:lang w:eastAsia="ru-RU"/>
        </w:rPr>
      </w:pPr>
    </w:p>
    <w:p w:rsidR="009D01BB" w:rsidRDefault="009D01BB" w:rsidP="009D01BB">
      <w:pPr>
        <w:spacing w:after="0" w:line="240" w:lineRule="auto"/>
        <w:jc w:val="center"/>
        <w:rPr>
          <w:rFonts w:ascii="Times New Roman" w:eastAsia="Times New Roman" w:hAnsi="Times New Roman" w:cs="Times New Roman"/>
          <w:b/>
          <w:bCs/>
          <w:color w:val="262626" w:themeColor="text1" w:themeTint="D9"/>
          <w:sz w:val="28"/>
          <w:szCs w:val="28"/>
          <w:lang w:eastAsia="ru-RU"/>
        </w:rPr>
      </w:pPr>
    </w:p>
    <w:p w:rsidR="009D01BB" w:rsidRDefault="009D01BB" w:rsidP="009D01BB">
      <w:pPr>
        <w:spacing w:after="0" w:line="240" w:lineRule="auto"/>
        <w:jc w:val="center"/>
        <w:rPr>
          <w:rFonts w:ascii="Times New Roman" w:eastAsia="Times New Roman" w:hAnsi="Times New Roman" w:cs="Times New Roman"/>
          <w:b/>
          <w:bCs/>
          <w:color w:val="262626" w:themeColor="text1" w:themeTint="D9"/>
          <w:sz w:val="28"/>
          <w:szCs w:val="28"/>
          <w:lang w:eastAsia="ru-RU"/>
        </w:rPr>
      </w:pPr>
      <w:r>
        <w:rPr>
          <w:rFonts w:ascii="Times New Roman" w:eastAsia="Times New Roman" w:hAnsi="Times New Roman" w:cs="Times New Roman"/>
          <w:b/>
          <w:bCs/>
          <w:color w:val="262626" w:themeColor="text1" w:themeTint="D9"/>
          <w:sz w:val="28"/>
          <w:szCs w:val="28"/>
          <w:lang w:eastAsia="ru-RU"/>
        </w:rPr>
        <w:lastRenderedPageBreak/>
        <w:t>РЕСУРСНОЕ ОБЕСПЕЧЕНИЕ ПРОГРАММЫ</w:t>
      </w:r>
    </w:p>
    <w:p w:rsidR="009D01BB" w:rsidRDefault="009D01BB" w:rsidP="009D01BB">
      <w:pPr>
        <w:spacing w:after="0" w:line="240" w:lineRule="auto"/>
        <w:rPr>
          <w:rFonts w:ascii="Times New Roman" w:eastAsia="Times New Roman" w:hAnsi="Times New Roman" w:cs="Times New Roman"/>
          <w:color w:val="262626" w:themeColor="text1" w:themeTint="D9"/>
          <w:sz w:val="28"/>
          <w:szCs w:val="28"/>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83"/>
        <w:gridCol w:w="3679"/>
        <w:gridCol w:w="3423"/>
      </w:tblGrid>
      <w:tr w:rsidR="009D01BB" w:rsidTr="009D01BB">
        <w:trPr>
          <w:tblCellSpacing w:w="0" w:type="dxa"/>
        </w:trPr>
        <w:tc>
          <w:tcPr>
            <w:tcW w:w="2283" w:type="dxa"/>
            <w:tcBorders>
              <w:top w:val="outset" w:sz="6" w:space="0" w:color="auto"/>
              <w:left w:val="outset" w:sz="6" w:space="0" w:color="auto"/>
              <w:bottom w:val="outset" w:sz="6" w:space="0" w:color="auto"/>
              <w:right w:val="outset" w:sz="6" w:space="0" w:color="auto"/>
            </w:tcBorders>
            <w:hideMark/>
          </w:tcPr>
          <w:p w:rsidR="009D01BB" w:rsidRDefault="009D01BB">
            <w:pPr>
              <w:spacing w:before="100" w:beforeAutospacing="1" w:after="100" w:afterAutospacing="1" w:line="240" w:lineRule="auto"/>
              <w:rPr>
                <w:rFonts w:ascii="Times New Roman" w:eastAsia="Times New Roman" w:hAnsi="Times New Roman" w:cs="Times New Roman"/>
                <w:color w:val="262626" w:themeColor="text1" w:themeTint="D9"/>
                <w:sz w:val="28"/>
                <w:szCs w:val="28"/>
                <w:lang w:eastAsia="ru-RU"/>
              </w:rPr>
            </w:pPr>
            <w:r>
              <w:rPr>
                <w:rFonts w:ascii="Times New Roman" w:eastAsia="Times New Roman" w:hAnsi="Times New Roman" w:cs="Times New Roman"/>
                <w:b/>
                <w:bCs/>
                <w:color w:val="262626" w:themeColor="text1" w:themeTint="D9"/>
                <w:sz w:val="28"/>
                <w:szCs w:val="28"/>
                <w:lang w:eastAsia="ru-RU"/>
              </w:rPr>
              <w:t>Условия</w:t>
            </w:r>
          </w:p>
        </w:tc>
        <w:tc>
          <w:tcPr>
            <w:tcW w:w="3679" w:type="dxa"/>
            <w:tcBorders>
              <w:top w:val="outset" w:sz="6" w:space="0" w:color="auto"/>
              <w:left w:val="outset" w:sz="6" w:space="0" w:color="auto"/>
              <w:bottom w:val="outset" w:sz="6" w:space="0" w:color="auto"/>
              <w:right w:val="outset" w:sz="6" w:space="0" w:color="auto"/>
            </w:tcBorders>
            <w:hideMark/>
          </w:tcPr>
          <w:p w:rsidR="009D01BB" w:rsidRDefault="009D01BB">
            <w:pPr>
              <w:spacing w:before="100" w:beforeAutospacing="1" w:after="100" w:afterAutospacing="1" w:line="240" w:lineRule="auto"/>
              <w:rPr>
                <w:rFonts w:ascii="Times New Roman" w:eastAsia="Times New Roman" w:hAnsi="Times New Roman" w:cs="Times New Roman"/>
                <w:color w:val="262626" w:themeColor="text1" w:themeTint="D9"/>
                <w:sz w:val="28"/>
                <w:szCs w:val="28"/>
                <w:lang w:eastAsia="ru-RU"/>
              </w:rPr>
            </w:pPr>
            <w:r>
              <w:rPr>
                <w:rFonts w:ascii="Times New Roman" w:eastAsia="Times New Roman" w:hAnsi="Times New Roman" w:cs="Times New Roman"/>
                <w:b/>
                <w:bCs/>
                <w:color w:val="262626" w:themeColor="text1" w:themeTint="D9"/>
                <w:sz w:val="28"/>
                <w:szCs w:val="28"/>
                <w:lang w:eastAsia="ru-RU"/>
              </w:rPr>
              <w:t>Содержание деятельности</w:t>
            </w:r>
          </w:p>
        </w:tc>
        <w:tc>
          <w:tcPr>
            <w:tcW w:w="3423" w:type="dxa"/>
            <w:tcBorders>
              <w:top w:val="outset" w:sz="6" w:space="0" w:color="auto"/>
              <w:left w:val="outset" w:sz="6" w:space="0" w:color="auto"/>
              <w:bottom w:val="outset" w:sz="6" w:space="0" w:color="auto"/>
              <w:right w:val="outset" w:sz="6" w:space="0" w:color="auto"/>
            </w:tcBorders>
            <w:hideMark/>
          </w:tcPr>
          <w:p w:rsidR="009D01BB" w:rsidRDefault="009D01BB">
            <w:pPr>
              <w:spacing w:before="100" w:beforeAutospacing="1" w:after="100" w:afterAutospacing="1" w:line="240" w:lineRule="auto"/>
              <w:rPr>
                <w:rFonts w:ascii="Times New Roman" w:eastAsia="Times New Roman" w:hAnsi="Times New Roman" w:cs="Times New Roman"/>
                <w:color w:val="262626" w:themeColor="text1" w:themeTint="D9"/>
                <w:sz w:val="28"/>
                <w:szCs w:val="28"/>
                <w:lang w:eastAsia="ru-RU"/>
              </w:rPr>
            </w:pPr>
            <w:r>
              <w:rPr>
                <w:rFonts w:ascii="Times New Roman" w:eastAsia="Times New Roman" w:hAnsi="Times New Roman" w:cs="Times New Roman"/>
                <w:b/>
                <w:bCs/>
                <w:color w:val="262626" w:themeColor="text1" w:themeTint="D9"/>
                <w:sz w:val="28"/>
                <w:szCs w:val="28"/>
                <w:lang w:eastAsia="ru-RU"/>
              </w:rPr>
              <w:t>Прогнозируемый результат</w:t>
            </w:r>
          </w:p>
        </w:tc>
      </w:tr>
      <w:tr w:rsidR="009D01BB" w:rsidTr="009D01BB">
        <w:trPr>
          <w:tblCellSpacing w:w="0" w:type="dxa"/>
        </w:trPr>
        <w:tc>
          <w:tcPr>
            <w:tcW w:w="2283" w:type="dxa"/>
            <w:tcBorders>
              <w:top w:val="outset" w:sz="6" w:space="0" w:color="auto"/>
              <w:left w:val="outset" w:sz="6" w:space="0" w:color="auto"/>
              <w:bottom w:val="outset" w:sz="6" w:space="0" w:color="auto"/>
              <w:right w:val="outset" w:sz="6" w:space="0" w:color="auto"/>
            </w:tcBorders>
            <w:hideMark/>
          </w:tcPr>
          <w:p w:rsidR="009D01BB" w:rsidRDefault="009D01BB">
            <w:pPr>
              <w:spacing w:before="100" w:beforeAutospacing="1" w:after="100" w:afterAutospacing="1" w:line="240" w:lineRule="auto"/>
              <w:rPr>
                <w:rFonts w:ascii="Times New Roman" w:eastAsia="Times New Roman" w:hAnsi="Times New Roman" w:cs="Times New Roman"/>
                <w:color w:val="262626" w:themeColor="text1" w:themeTint="D9"/>
                <w:sz w:val="28"/>
                <w:szCs w:val="28"/>
                <w:lang w:eastAsia="ru-RU"/>
              </w:rPr>
            </w:pPr>
            <w:r>
              <w:rPr>
                <w:rFonts w:ascii="Times New Roman" w:eastAsia="Times New Roman" w:hAnsi="Times New Roman" w:cs="Times New Roman"/>
                <w:color w:val="262626" w:themeColor="text1" w:themeTint="D9"/>
                <w:sz w:val="28"/>
                <w:szCs w:val="28"/>
                <w:lang w:eastAsia="ru-RU"/>
              </w:rPr>
              <w:t>Организационные</w:t>
            </w:r>
          </w:p>
          <w:p w:rsidR="009D01BB" w:rsidRDefault="009D01BB">
            <w:pPr>
              <w:spacing w:before="100" w:beforeAutospacing="1" w:after="100" w:afterAutospacing="1" w:line="240" w:lineRule="auto"/>
              <w:rPr>
                <w:rFonts w:ascii="Times New Roman" w:eastAsia="Times New Roman" w:hAnsi="Times New Roman" w:cs="Times New Roman"/>
                <w:color w:val="262626" w:themeColor="text1" w:themeTint="D9"/>
                <w:sz w:val="28"/>
                <w:szCs w:val="28"/>
                <w:lang w:eastAsia="ru-RU"/>
              </w:rPr>
            </w:pPr>
            <w:r>
              <w:rPr>
                <w:rFonts w:ascii="Times New Roman" w:eastAsia="Times New Roman" w:hAnsi="Times New Roman" w:cs="Times New Roman"/>
                <w:color w:val="262626" w:themeColor="text1" w:themeTint="D9"/>
                <w:sz w:val="28"/>
                <w:szCs w:val="28"/>
                <w:lang w:eastAsia="ru-RU"/>
              </w:rPr>
              <w:t> </w:t>
            </w:r>
          </w:p>
        </w:tc>
        <w:tc>
          <w:tcPr>
            <w:tcW w:w="3679" w:type="dxa"/>
            <w:tcBorders>
              <w:top w:val="outset" w:sz="6" w:space="0" w:color="auto"/>
              <w:left w:val="outset" w:sz="6" w:space="0" w:color="auto"/>
              <w:bottom w:val="outset" w:sz="6" w:space="0" w:color="auto"/>
              <w:right w:val="outset" w:sz="6" w:space="0" w:color="auto"/>
            </w:tcBorders>
            <w:hideMark/>
          </w:tcPr>
          <w:p w:rsidR="009D01BB" w:rsidRDefault="009D01BB">
            <w:pPr>
              <w:spacing w:before="100" w:beforeAutospacing="1" w:after="100" w:afterAutospacing="1" w:line="240" w:lineRule="auto"/>
              <w:rPr>
                <w:rFonts w:ascii="Times New Roman" w:eastAsia="Times New Roman" w:hAnsi="Times New Roman" w:cs="Times New Roman"/>
                <w:color w:val="262626" w:themeColor="text1" w:themeTint="D9"/>
                <w:sz w:val="28"/>
                <w:szCs w:val="28"/>
                <w:lang w:eastAsia="ru-RU"/>
              </w:rPr>
            </w:pPr>
            <w:r>
              <w:rPr>
                <w:rFonts w:ascii="Times New Roman" w:eastAsia="Times New Roman" w:hAnsi="Times New Roman" w:cs="Times New Roman"/>
                <w:color w:val="262626" w:themeColor="text1" w:themeTint="D9"/>
                <w:sz w:val="28"/>
                <w:szCs w:val="28"/>
                <w:lang w:eastAsia="ru-RU"/>
              </w:rPr>
              <w:t>Создание локальных актов по организации работы над программой</w:t>
            </w:r>
          </w:p>
        </w:tc>
        <w:tc>
          <w:tcPr>
            <w:tcW w:w="3423" w:type="dxa"/>
            <w:tcBorders>
              <w:top w:val="outset" w:sz="6" w:space="0" w:color="auto"/>
              <w:left w:val="outset" w:sz="6" w:space="0" w:color="auto"/>
              <w:bottom w:val="outset" w:sz="6" w:space="0" w:color="auto"/>
              <w:right w:val="outset" w:sz="6" w:space="0" w:color="auto"/>
            </w:tcBorders>
            <w:hideMark/>
          </w:tcPr>
          <w:p w:rsidR="009D01BB" w:rsidRDefault="009D01BB">
            <w:pPr>
              <w:spacing w:before="100" w:beforeAutospacing="1" w:after="100" w:afterAutospacing="1" w:line="240" w:lineRule="auto"/>
              <w:rPr>
                <w:rFonts w:ascii="Times New Roman" w:eastAsia="Times New Roman" w:hAnsi="Times New Roman" w:cs="Times New Roman"/>
                <w:color w:val="262626" w:themeColor="text1" w:themeTint="D9"/>
                <w:sz w:val="28"/>
                <w:szCs w:val="28"/>
                <w:lang w:eastAsia="ru-RU"/>
              </w:rPr>
            </w:pPr>
            <w:r>
              <w:rPr>
                <w:rFonts w:ascii="Times New Roman" w:eastAsia="Times New Roman" w:hAnsi="Times New Roman" w:cs="Times New Roman"/>
                <w:color w:val="262626" w:themeColor="text1" w:themeTint="D9"/>
                <w:sz w:val="28"/>
                <w:szCs w:val="28"/>
                <w:lang w:eastAsia="ru-RU"/>
              </w:rPr>
              <w:t>Приказы, план работы, график проведения мероприятий</w:t>
            </w:r>
          </w:p>
        </w:tc>
      </w:tr>
      <w:tr w:rsidR="009D01BB" w:rsidTr="009D01BB">
        <w:trPr>
          <w:tblCellSpacing w:w="0" w:type="dxa"/>
        </w:trPr>
        <w:tc>
          <w:tcPr>
            <w:tcW w:w="2283" w:type="dxa"/>
            <w:tcBorders>
              <w:top w:val="outset" w:sz="6" w:space="0" w:color="auto"/>
              <w:left w:val="outset" w:sz="6" w:space="0" w:color="auto"/>
              <w:bottom w:val="outset" w:sz="6" w:space="0" w:color="auto"/>
              <w:right w:val="outset" w:sz="6" w:space="0" w:color="auto"/>
            </w:tcBorders>
            <w:hideMark/>
          </w:tcPr>
          <w:p w:rsidR="009D01BB" w:rsidRDefault="009D01BB">
            <w:pPr>
              <w:spacing w:before="100" w:beforeAutospacing="1" w:after="100" w:afterAutospacing="1" w:line="240" w:lineRule="auto"/>
              <w:rPr>
                <w:rFonts w:ascii="Times New Roman" w:eastAsia="Times New Roman" w:hAnsi="Times New Roman" w:cs="Times New Roman"/>
                <w:color w:val="262626" w:themeColor="text1" w:themeTint="D9"/>
                <w:sz w:val="28"/>
                <w:szCs w:val="28"/>
                <w:lang w:eastAsia="ru-RU"/>
              </w:rPr>
            </w:pPr>
            <w:r>
              <w:rPr>
                <w:rFonts w:ascii="Times New Roman" w:eastAsia="Times New Roman" w:hAnsi="Times New Roman" w:cs="Times New Roman"/>
                <w:color w:val="262626" w:themeColor="text1" w:themeTint="D9"/>
                <w:sz w:val="28"/>
                <w:szCs w:val="28"/>
                <w:lang w:eastAsia="ru-RU"/>
              </w:rPr>
              <w:t>Нормативно-правовые</w:t>
            </w:r>
          </w:p>
        </w:tc>
        <w:tc>
          <w:tcPr>
            <w:tcW w:w="3679" w:type="dxa"/>
            <w:tcBorders>
              <w:top w:val="outset" w:sz="6" w:space="0" w:color="auto"/>
              <w:left w:val="outset" w:sz="6" w:space="0" w:color="auto"/>
              <w:bottom w:val="outset" w:sz="6" w:space="0" w:color="auto"/>
              <w:right w:val="outset" w:sz="6" w:space="0" w:color="auto"/>
            </w:tcBorders>
            <w:hideMark/>
          </w:tcPr>
          <w:p w:rsidR="009D01BB" w:rsidRDefault="009D01BB">
            <w:pPr>
              <w:spacing w:before="100" w:beforeAutospacing="1" w:after="100" w:afterAutospacing="1" w:line="240" w:lineRule="auto"/>
              <w:rPr>
                <w:rFonts w:ascii="Times New Roman" w:eastAsia="Times New Roman" w:hAnsi="Times New Roman" w:cs="Times New Roman"/>
                <w:color w:val="262626" w:themeColor="text1" w:themeTint="D9"/>
                <w:sz w:val="28"/>
                <w:szCs w:val="28"/>
                <w:lang w:eastAsia="ru-RU"/>
              </w:rPr>
            </w:pPr>
            <w:r>
              <w:rPr>
                <w:rFonts w:ascii="Times New Roman" w:eastAsia="Times New Roman" w:hAnsi="Times New Roman" w:cs="Times New Roman"/>
                <w:color w:val="262626" w:themeColor="text1" w:themeTint="D9"/>
                <w:sz w:val="28"/>
                <w:szCs w:val="28"/>
                <w:lang w:eastAsia="ru-RU"/>
              </w:rPr>
              <w:t>Разработка нормативных документов по организации и проведению мероприятий программы.</w:t>
            </w:r>
          </w:p>
        </w:tc>
        <w:tc>
          <w:tcPr>
            <w:tcW w:w="3423" w:type="dxa"/>
            <w:tcBorders>
              <w:top w:val="outset" w:sz="6" w:space="0" w:color="auto"/>
              <w:left w:val="outset" w:sz="6" w:space="0" w:color="auto"/>
              <w:bottom w:val="outset" w:sz="6" w:space="0" w:color="auto"/>
              <w:right w:val="outset" w:sz="6" w:space="0" w:color="auto"/>
            </w:tcBorders>
            <w:hideMark/>
          </w:tcPr>
          <w:p w:rsidR="009D01BB" w:rsidRDefault="009D01BB">
            <w:pPr>
              <w:spacing w:after="0" w:line="240" w:lineRule="auto"/>
              <w:rPr>
                <w:rFonts w:ascii="Times New Roman" w:eastAsia="Times New Roman" w:hAnsi="Times New Roman" w:cs="Times New Roman"/>
                <w:color w:val="262626" w:themeColor="text1" w:themeTint="D9"/>
                <w:sz w:val="28"/>
                <w:szCs w:val="28"/>
                <w:lang w:eastAsia="ru-RU"/>
              </w:rPr>
            </w:pPr>
            <w:r>
              <w:rPr>
                <w:rFonts w:ascii="Times New Roman" w:eastAsia="Times New Roman" w:hAnsi="Times New Roman" w:cs="Times New Roman"/>
                <w:color w:val="262626" w:themeColor="text1" w:themeTint="D9"/>
                <w:sz w:val="28"/>
                <w:szCs w:val="28"/>
                <w:lang w:eastAsia="ru-RU"/>
              </w:rPr>
              <w:t>Положения и механизмы проведения мероприятий в рамках программы.</w:t>
            </w:r>
          </w:p>
          <w:p w:rsidR="009D01BB" w:rsidRDefault="009D01BB">
            <w:pPr>
              <w:spacing w:after="0" w:line="240" w:lineRule="auto"/>
              <w:rPr>
                <w:rFonts w:ascii="Times New Roman" w:eastAsia="Times New Roman" w:hAnsi="Times New Roman" w:cs="Times New Roman"/>
                <w:color w:val="262626" w:themeColor="text1" w:themeTint="D9"/>
                <w:sz w:val="28"/>
                <w:szCs w:val="28"/>
                <w:lang w:eastAsia="ru-RU"/>
              </w:rPr>
            </w:pPr>
            <w:r>
              <w:rPr>
                <w:rFonts w:ascii="Times New Roman" w:eastAsia="Times New Roman" w:hAnsi="Times New Roman" w:cs="Times New Roman"/>
                <w:color w:val="262626" w:themeColor="text1" w:themeTint="D9"/>
                <w:sz w:val="28"/>
                <w:szCs w:val="28"/>
                <w:lang w:eastAsia="ru-RU"/>
              </w:rPr>
              <w:t>Положения, поддерживающие реализацию программы.</w:t>
            </w:r>
          </w:p>
        </w:tc>
      </w:tr>
      <w:tr w:rsidR="009D01BB" w:rsidTr="009D01BB">
        <w:trPr>
          <w:tblCellSpacing w:w="0" w:type="dxa"/>
        </w:trPr>
        <w:tc>
          <w:tcPr>
            <w:tcW w:w="2283" w:type="dxa"/>
            <w:tcBorders>
              <w:top w:val="outset" w:sz="6" w:space="0" w:color="auto"/>
              <w:left w:val="outset" w:sz="6" w:space="0" w:color="auto"/>
              <w:bottom w:val="outset" w:sz="6" w:space="0" w:color="auto"/>
              <w:right w:val="outset" w:sz="6" w:space="0" w:color="auto"/>
            </w:tcBorders>
            <w:hideMark/>
          </w:tcPr>
          <w:p w:rsidR="009D01BB" w:rsidRDefault="009D01BB">
            <w:pPr>
              <w:spacing w:before="100" w:beforeAutospacing="1" w:after="100" w:afterAutospacing="1" w:line="240" w:lineRule="auto"/>
              <w:rPr>
                <w:rFonts w:ascii="Times New Roman" w:eastAsia="Times New Roman" w:hAnsi="Times New Roman" w:cs="Times New Roman"/>
                <w:color w:val="262626" w:themeColor="text1" w:themeTint="D9"/>
                <w:sz w:val="28"/>
                <w:szCs w:val="28"/>
                <w:lang w:eastAsia="ru-RU"/>
              </w:rPr>
            </w:pPr>
            <w:r>
              <w:rPr>
                <w:rFonts w:ascii="Times New Roman" w:eastAsia="Times New Roman" w:hAnsi="Times New Roman" w:cs="Times New Roman"/>
                <w:color w:val="262626" w:themeColor="text1" w:themeTint="D9"/>
                <w:sz w:val="28"/>
                <w:szCs w:val="28"/>
                <w:lang w:eastAsia="ru-RU"/>
              </w:rPr>
              <w:t>Информационные</w:t>
            </w:r>
          </w:p>
        </w:tc>
        <w:tc>
          <w:tcPr>
            <w:tcW w:w="3679" w:type="dxa"/>
            <w:tcBorders>
              <w:top w:val="outset" w:sz="6" w:space="0" w:color="auto"/>
              <w:left w:val="outset" w:sz="6" w:space="0" w:color="auto"/>
              <w:bottom w:val="outset" w:sz="6" w:space="0" w:color="auto"/>
              <w:right w:val="outset" w:sz="6" w:space="0" w:color="auto"/>
            </w:tcBorders>
            <w:hideMark/>
          </w:tcPr>
          <w:p w:rsidR="009D01BB" w:rsidRDefault="009D01BB">
            <w:pPr>
              <w:spacing w:before="100" w:beforeAutospacing="1" w:after="100" w:afterAutospacing="1" w:line="240" w:lineRule="auto"/>
              <w:rPr>
                <w:rFonts w:ascii="Times New Roman" w:eastAsia="Times New Roman" w:hAnsi="Times New Roman" w:cs="Times New Roman"/>
                <w:color w:val="262626" w:themeColor="text1" w:themeTint="D9"/>
                <w:sz w:val="28"/>
                <w:szCs w:val="28"/>
                <w:lang w:eastAsia="ru-RU"/>
              </w:rPr>
            </w:pPr>
            <w:r>
              <w:rPr>
                <w:rFonts w:ascii="Times New Roman" w:eastAsia="Times New Roman" w:hAnsi="Times New Roman" w:cs="Times New Roman"/>
                <w:color w:val="262626" w:themeColor="text1" w:themeTint="D9"/>
                <w:sz w:val="28"/>
                <w:szCs w:val="28"/>
                <w:lang w:eastAsia="ru-RU"/>
              </w:rPr>
              <w:t>Создание информационного ресурса программы</w:t>
            </w:r>
          </w:p>
        </w:tc>
        <w:tc>
          <w:tcPr>
            <w:tcW w:w="3423" w:type="dxa"/>
            <w:tcBorders>
              <w:top w:val="outset" w:sz="6" w:space="0" w:color="auto"/>
              <w:left w:val="outset" w:sz="6" w:space="0" w:color="auto"/>
              <w:bottom w:val="outset" w:sz="6" w:space="0" w:color="auto"/>
              <w:right w:val="outset" w:sz="6" w:space="0" w:color="auto"/>
            </w:tcBorders>
            <w:hideMark/>
          </w:tcPr>
          <w:p w:rsidR="009D01BB" w:rsidRDefault="009D01BB">
            <w:pPr>
              <w:spacing w:after="0" w:line="240" w:lineRule="auto"/>
              <w:rPr>
                <w:rFonts w:ascii="Times New Roman" w:eastAsia="Times New Roman" w:hAnsi="Times New Roman" w:cs="Times New Roman"/>
                <w:color w:val="262626" w:themeColor="text1" w:themeTint="D9"/>
                <w:sz w:val="28"/>
                <w:szCs w:val="28"/>
                <w:lang w:eastAsia="ru-RU"/>
              </w:rPr>
            </w:pPr>
            <w:r>
              <w:rPr>
                <w:rFonts w:ascii="Times New Roman" w:eastAsia="Times New Roman" w:hAnsi="Times New Roman" w:cs="Times New Roman"/>
                <w:color w:val="262626" w:themeColor="text1" w:themeTint="D9"/>
                <w:sz w:val="28"/>
                <w:szCs w:val="28"/>
                <w:lang w:eastAsia="ru-RU"/>
              </w:rPr>
              <w:t>Школьный ресурсный центр.</w:t>
            </w:r>
          </w:p>
          <w:p w:rsidR="009D01BB" w:rsidRDefault="009D01BB">
            <w:pPr>
              <w:spacing w:after="0" w:line="240" w:lineRule="auto"/>
              <w:rPr>
                <w:rFonts w:ascii="Times New Roman" w:eastAsia="Times New Roman" w:hAnsi="Times New Roman" w:cs="Times New Roman"/>
                <w:color w:val="262626" w:themeColor="text1" w:themeTint="D9"/>
                <w:sz w:val="28"/>
                <w:szCs w:val="28"/>
                <w:lang w:eastAsia="ru-RU"/>
              </w:rPr>
            </w:pPr>
            <w:proofErr w:type="spellStart"/>
            <w:r>
              <w:rPr>
                <w:rFonts w:ascii="Times New Roman" w:eastAsia="Times New Roman" w:hAnsi="Times New Roman" w:cs="Times New Roman"/>
                <w:color w:val="262626" w:themeColor="text1" w:themeTint="D9"/>
                <w:sz w:val="28"/>
                <w:szCs w:val="28"/>
                <w:lang w:eastAsia="ru-RU"/>
              </w:rPr>
              <w:t>Медиатека</w:t>
            </w:r>
            <w:proofErr w:type="spellEnd"/>
            <w:r>
              <w:rPr>
                <w:rFonts w:ascii="Times New Roman" w:eastAsia="Times New Roman" w:hAnsi="Times New Roman" w:cs="Times New Roman"/>
                <w:color w:val="262626" w:themeColor="text1" w:themeTint="D9"/>
                <w:sz w:val="28"/>
                <w:szCs w:val="28"/>
                <w:lang w:eastAsia="ru-RU"/>
              </w:rPr>
              <w:t>.</w:t>
            </w:r>
          </w:p>
        </w:tc>
      </w:tr>
      <w:tr w:rsidR="009D01BB" w:rsidTr="009D01BB">
        <w:trPr>
          <w:tblCellSpacing w:w="0" w:type="dxa"/>
        </w:trPr>
        <w:tc>
          <w:tcPr>
            <w:tcW w:w="2283" w:type="dxa"/>
            <w:tcBorders>
              <w:top w:val="outset" w:sz="6" w:space="0" w:color="auto"/>
              <w:left w:val="outset" w:sz="6" w:space="0" w:color="auto"/>
              <w:bottom w:val="outset" w:sz="6" w:space="0" w:color="auto"/>
              <w:right w:val="outset" w:sz="6" w:space="0" w:color="auto"/>
            </w:tcBorders>
            <w:hideMark/>
          </w:tcPr>
          <w:p w:rsidR="009D01BB" w:rsidRDefault="009D01BB">
            <w:pPr>
              <w:spacing w:before="100" w:beforeAutospacing="1" w:after="100" w:afterAutospacing="1" w:line="240" w:lineRule="auto"/>
              <w:rPr>
                <w:rFonts w:ascii="Times New Roman" w:eastAsia="Times New Roman" w:hAnsi="Times New Roman" w:cs="Times New Roman"/>
                <w:color w:val="262626" w:themeColor="text1" w:themeTint="D9"/>
                <w:sz w:val="28"/>
                <w:szCs w:val="28"/>
                <w:lang w:eastAsia="ru-RU"/>
              </w:rPr>
            </w:pPr>
            <w:r>
              <w:rPr>
                <w:rFonts w:ascii="Times New Roman" w:eastAsia="Times New Roman" w:hAnsi="Times New Roman" w:cs="Times New Roman"/>
                <w:color w:val="262626" w:themeColor="text1" w:themeTint="D9"/>
                <w:sz w:val="28"/>
                <w:szCs w:val="28"/>
                <w:lang w:eastAsia="ru-RU"/>
              </w:rPr>
              <w:t>Методические</w:t>
            </w:r>
          </w:p>
        </w:tc>
        <w:tc>
          <w:tcPr>
            <w:tcW w:w="3679" w:type="dxa"/>
            <w:tcBorders>
              <w:top w:val="outset" w:sz="6" w:space="0" w:color="auto"/>
              <w:left w:val="outset" w:sz="6" w:space="0" w:color="auto"/>
              <w:bottom w:val="outset" w:sz="6" w:space="0" w:color="auto"/>
              <w:right w:val="outset" w:sz="6" w:space="0" w:color="auto"/>
            </w:tcBorders>
            <w:hideMark/>
          </w:tcPr>
          <w:p w:rsidR="009D01BB" w:rsidRDefault="009D01BB">
            <w:pPr>
              <w:spacing w:before="100" w:beforeAutospacing="1" w:after="100" w:afterAutospacing="1" w:line="240" w:lineRule="auto"/>
              <w:rPr>
                <w:rFonts w:ascii="Times New Roman" w:eastAsia="Times New Roman" w:hAnsi="Times New Roman" w:cs="Times New Roman"/>
                <w:color w:val="262626" w:themeColor="text1" w:themeTint="D9"/>
                <w:sz w:val="28"/>
                <w:szCs w:val="28"/>
                <w:lang w:eastAsia="ru-RU"/>
              </w:rPr>
            </w:pPr>
            <w:r>
              <w:rPr>
                <w:rFonts w:ascii="Times New Roman" w:eastAsia="Times New Roman" w:hAnsi="Times New Roman" w:cs="Times New Roman"/>
                <w:color w:val="262626" w:themeColor="text1" w:themeTint="D9"/>
                <w:sz w:val="28"/>
                <w:szCs w:val="28"/>
                <w:lang w:eastAsia="ru-RU"/>
              </w:rPr>
              <w:t>Разработка дидактических материалов к мероприятиям, накопление и систематизация методических разработок участников программы</w:t>
            </w:r>
          </w:p>
        </w:tc>
        <w:tc>
          <w:tcPr>
            <w:tcW w:w="3423" w:type="dxa"/>
            <w:tcBorders>
              <w:top w:val="outset" w:sz="6" w:space="0" w:color="auto"/>
              <w:left w:val="outset" w:sz="6" w:space="0" w:color="auto"/>
              <w:bottom w:val="outset" w:sz="6" w:space="0" w:color="auto"/>
              <w:right w:val="outset" w:sz="6" w:space="0" w:color="auto"/>
            </w:tcBorders>
            <w:hideMark/>
          </w:tcPr>
          <w:p w:rsidR="009D01BB" w:rsidRDefault="009D01BB">
            <w:pPr>
              <w:spacing w:before="100" w:beforeAutospacing="1" w:after="100" w:afterAutospacing="1" w:line="240" w:lineRule="auto"/>
              <w:rPr>
                <w:rFonts w:ascii="Times New Roman" w:eastAsia="Times New Roman" w:hAnsi="Times New Roman" w:cs="Times New Roman"/>
                <w:color w:val="262626" w:themeColor="text1" w:themeTint="D9"/>
                <w:sz w:val="28"/>
                <w:szCs w:val="28"/>
                <w:lang w:eastAsia="ru-RU"/>
              </w:rPr>
            </w:pPr>
            <w:r>
              <w:rPr>
                <w:rFonts w:ascii="Times New Roman" w:eastAsia="Times New Roman" w:hAnsi="Times New Roman" w:cs="Times New Roman"/>
                <w:color w:val="262626" w:themeColor="text1" w:themeTint="D9"/>
                <w:sz w:val="28"/>
                <w:szCs w:val="28"/>
                <w:lang w:eastAsia="ru-RU"/>
              </w:rPr>
              <w:t xml:space="preserve">Комплект учебно-методических материалов, электронное хранилище метод </w:t>
            </w:r>
            <w:proofErr w:type="spellStart"/>
            <w:proofErr w:type="gramStart"/>
            <w:r>
              <w:rPr>
                <w:rFonts w:ascii="Times New Roman" w:eastAsia="Times New Roman" w:hAnsi="Times New Roman" w:cs="Times New Roman"/>
                <w:color w:val="262626" w:themeColor="text1" w:themeTint="D9"/>
                <w:sz w:val="28"/>
                <w:szCs w:val="28"/>
                <w:lang w:eastAsia="ru-RU"/>
              </w:rPr>
              <w:t>интернет-представительстве</w:t>
            </w:r>
            <w:proofErr w:type="spellEnd"/>
            <w:proofErr w:type="gramEnd"/>
            <w:r>
              <w:rPr>
                <w:rFonts w:ascii="Times New Roman" w:eastAsia="Times New Roman" w:hAnsi="Times New Roman" w:cs="Times New Roman"/>
                <w:color w:val="262626" w:themeColor="text1" w:themeTint="D9"/>
                <w:sz w:val="28"/>
                <w:szCs w:val="28"/>
                <w:lang w:eastAsia="ru-RU"/>
              </w:rPr>
              <w:t xml:space="preserve"> ОУ</w:t>
            </w:r>
          </w:p>
        </w:tc>
      </w:tr>
      <w:tr w:rsidR="009D01BB" w:rsidTr="009D01BB">
        <w:trPr>
          <w:tblCellSpacing w:w="0" w:type="dxa"/>
        </w:trPr>
        <w:tc>
          <w:tcPr>
            <w:tcW w:w="2283" w:type="dxa"/>
            <w:tcBorders>
              <w:top w:val="outset" w:sz="6" w:space="0" w:color="auto"/>
              <w:left w:val="outset" w:sz="6" w:space="0" w:color="auto"/>
              <w:bottom w:val="outset" w:sz="6" w:space="0" w:color="auto"/>
              <w:right w:val="outset" w:sz="6" w:space="0" w:color="auto"/>
            </w:tcBorders>
            <w:hideMark/>
          </w:tcPr>
          <w:p w:rsidR="009D01BB" w:rsidRDefault="009D01BB">
            <w:pPr>
              <w:spacing w:before="100" w:beforeAutospacing="1" w:after="100" w:afterAutospacing="1" w:line="240" w:lineRule="auto"/>
              <w:rPr>
                <w:rFonts w:ascii="Times New Roman" w:eastAsia="Times New Roman" w:hAnsi="Times New Roman" w:cs="Times New Roman"/>
                <w:color w:val="262626" w:themeColor="text1" w:themeTint="D9"/>
                <w:sz w:val="28"/>
                <w:szCs w:val="28"/>
                <w:lang w:eastAsia="ru-RU"/>
              </w:rPr>
            </w:pPr>
            <w:r>
              <w:rPr>
                <w:rFonts w:ascii="Times New Roman" w:eastAsia="Times New Roman" w:hAnsi="Times New Roman" w:cs="Times New Roman"/>
                <w:color w:val="262626" w:themeColor="text1" w:themeTint="D9"/>
                <w:sz w:val="28"/>
                <w:szCs w:val="28"/>
                <w:lang w:eastAsia="ru-RU"/>
              </w:rPr>
              <w:t>Кадровые</w:t>
            </w:r>
          </w:p>
        </w:tc>
        <w:tc>
          <w:tcPr>
            <w:tcW w:w="3679" w:type="dxa"/>
            <w:tcBorders>
              <w:top w:val="outset" w:sz="6" w:space="0" w:color="auto"/>
              <w:left w:val="outset" w:sz="6" w:space="0" w:color="auto"/>
              <w:bottom w:val="outset" w:sz="6" w:space="0" w:color="auto"/>
              <w:right w:val="outset" w:sz="6" w:space="0" w:color="auto"/>
            </w:tcBorders>
            <w:hideMark/>
          </w:tcPr>
          <w:p w:rsidR="009D01BB" w:rsidRDefault="009D01BB">
            <w:pPr>
              <w:spacing w:before="100" w:beforeAutospacing="1" w:after="100" w:afterAutospacing="1" w:line="240" w:lineRule="auto"/>
              <w:rPr>
                <w:rFonts w:ascii="Times New Roman" w:eastAsia="Times New Roman" w:hAnsi="Times New Roman" w:cs="Times New Roman"/>
                <w:color w:val="262626" w:themeColor="text1" w:themeTint="D9"/>
                <w:sz w:val="28"/>
                <w:szCs w:val="28"/>
                <w:lang w:eastAsia="ru-RU"/>
              </w:rPr>
            </w:pPr>
            <w:r>
              <w:rPr>
                <w:rFonts w:ascii="Times New Roman" w:eastAsia="Times New Roman" w:hAnsi="Times New Roman" w:cs="Times New Roman"/>
                <w:color w:val="262626" w:themeColor="text1" w:themeTint="D9"/>
                <w:sz w:val="28"/>
                <w:szCs w:val="28"/>
                <w:lang w:eastAsia="ru-RU"/>
              </w:rPr>
              <w:t>Проведение обучающих семинаров и консультаций по основным направлениям программы.</w:t>
            </w:r>
          </w:p>
          <w:p w:rsidR="009D01BB" w:rsidRDefault="009D01BB">
            <w:pPr>
              <w:spacing w:before="100" w:beforeAutospacing="1" w:after="100" w:afterAutospacing="1" w:line="240" w:lineRule="auto"/>
              <w:rPr>
                <w:rFonts w:ascii="Times New Roman" w:eastAsia="Times New Roman" w:hAnsi="Times New Roman" w:cs="Times New Roman"/>
                <w:color w:val="262626" w:themeColor="text1" w:themeTint="D9"/>
                <w:sz w:val="28"/>
                <w:szCs w:val="28"/>
                <w:lang w:eastAsia="ru-RU"/>
              </w:rPr>
            </w:pPr>
            <w:r>
              <w:rPr>
                <w:rFonts w:ascii="Times New Roman" w:eastAsia="Times New Roman" w:hAnsi="Times New Roman" w:cs="Times New Roman"/>
                <w:color w:val="262626" w:themeColor="text1" w:themeTint="D9"/>
                <w:sz w:val="28"/>
                <w:szCs w:val="28"/>
                <w:lang w:eastAsia="ru-RU"/>
              </w:rPr>
              <w:t> </w:t>
            </w:r>
          </w:p>
        </w:tc>
        <w:tc>
          <w:tcPr>
            <w:tcW w:w="3423" w:type="dxa"/>
            <w:tcBorders>
              <w:top w:val="outset" w:sz="6" w:space="0" w:color="auto"/>
              <w:left w:val="outset" w:sz="6" w:space="0" w:color="auto"/>
              <w:bottom w:val="outset" w:sz="6" w:space="0" w:color="auto"/>
              <w:right w:val="outset" w:sz="6" w:space="0" w:color="auto"/>
            </w:tcBorders>
            <w:hideMark/>
          </w:tcPr>
          <w:p w:rsidR="009D01BB" w:rsidRDefault="009D01BB">
            <w:pPr>
              <w:spacing w:after="0" w:line="240" w:lineRule="auto"/>
              <w:rPr>
                <w:rFonts w:ascii="Times New Roman" w:eastAsia="Times New Roman" w:hAnsi="Times New Roman" w:cs="Times New Roman"/>
                <w:color w:val="262626" w:themeColor="text1" w:themeTint="D9"/>
                <w:sz w:val="28"/>
                <w:szCs w:val="28"/>
                <w:lang w:eastAsia="ru-RU"/>
              </w:rPr>
            </w:pPr>
            <w:r>
              <w:rPr>
                <w:rFonts w:ascii="Times New Roman" w:eastAsia="Times New Roman" w:hAnsi="Times New Roman" w:cs="Times New Roman"/>
                <w:color w:val="262626" w:themeColor="text1" w:themeTint="D9"/>
                <w:sz w:val="28"/>
                <w:szCs w:val="28"/>
                <w:lang w:eastAsia="ru-RU"/>
              </w:rPr>
              <w:t xml:space="preserve">Повышение уровня профессиональной </w:t>
            </w:r>
            <w:proofErr w:type="spellStart"/>
            <w:proofErr w:type="gramStart"/>
            <w:r>
              <w:rPr>
                <w:rFonts w:ascii="Times New Roman" w:eastAsia="Times New Roman" w:hAnsi="Times New Roman" w:cs="Times New Roman"/>
                <w:color w:val="262626" w:themeColor="text1" w:themeTint="D9"/>
                <w:sz w:val="28"/>
                <w:szCs w:val="28"/>
                <w:lang w:eastAsia="ru-RU"/>
              </w:rPr>
              <w:t>ИКТ-компетентности</w:t>
            </w:r>
            <w:proofErr w:type="spellEnd"/>
            <w:proofErr w:type="gramEnd"/>
            <w:r>
              <w:rPr>
                <w:rFonts w:ascii="Times New Roman" w:eastAsia="Times New Roman" w:hAnsi="Times New Roman" w:cs="Times New Roman"/>
                <w:color w:val="262626" w:themeColor="text1" w:themeTint="D9"/>
                <w:sz w:val="28"/>
                <w:szCs w:val="28"/>
                <w:lang w:eastAsia="ru-RU"/>
              </w:rPr>
              <w:t xml:space="preserve"> и информационной культуры.</w:t>
            </w:r>
          </w:p>
          <w:p w:rsidR="009D01BB" w:rsidRDefault="009D01BB">
            <w:pPr>
              <w:spacing w:after="0" w:line="240" w:lineRule="auto"/>
              <w:rPr>
                <w:rFonts w:ascii="Times New Roman" w:eastAsia="Times New Roman" w:hAnsi="Times New Roman" w:cs="Times New Roman"/>
                <w:color w:val="262626" w:themeColor="text1" w:themeTint="D9"/>
                <w:sz w:val="28"/>
                <w:szCs w:val="28"/>
                <w:lang w:eastAsia="ru-RU"/>
              </w:rPr>
            </w:pPr>
            <w:r>
              <w:rPr>
                <w:rFonts w:ascii="Times New Roman" w:eastAsia="Times New Roman" w:hAnsi="Times New Roman" w:cs="Times New Roman"/>
                <w:color w:val="262626" w:themeColor="text1" w:themeTint="D9"/>
                <w:sz w:val="28"/>
                <w:szCs w:val="28"/>
                <w:lang w:eastAsia="ru-RU"/>
              </w:rPr>
              <w:t>Выполнение функциональных обязанностей на профессиональном уровне, эффективная организационная деятельность.</w:t>
            </w:r>
          </w:p>
        </w:tc>
      </w:tr>
      <w:tr w:rsidR="009D01BB" w:rsidTr="009D01BB">
        <w:trPr>
          <w:tblCellSpacing w:w="0" w:type="dxa"/>
        </w:trPr>
        <w:tc>
          <w:tcPr>
            <w:tcW w:w="2283" w:type="dxa"/>
            <w:tcBorders>
              <w:top w:val="outset" w:sz="6" w:space="0" w:color="auto"/>
              <w:left w:val="outset" w:sz="6" w:space="0" w:color="auto"/>
              <w:bottom w:val="outset" w:sz="6" w:space="0" w:color="auto"/>
              <w:right w:val="outset" w:sz="6" w:space="0" w:color="auto"/>
            </w:tcBorders>
            <w:hideMark/>
          </w:tcPr>
          <w:p w:rsidR="009D01BB" w:rsidRDefault="009D01BB">
            <w:pPr>
              <w:spacing w:before="100" w:beforeAutospacing="1" w:after="100" w:afterAutospacing="1" w:line="240" w:lineRule="auto"/>
              <w:rPr>
                <w:rFonts w:ascii="Times New Roman" w:eastAsia="Times New Roman" w:hAnsi="Times New Roman" w:cs="Times New Roman"/>
                <w:color w:val="262626" w:themeColor="text1" w:themeTint="D9"/>
                <w:sz w:val="28"/>
                <w:szCs w:val="28"/>
                <w:lang w:eastAsia="ru-RU"/>
              </w:rPr>
            </w:pPr>
            <w:r>
              <w:rPr>
                <w:rFonts w:ascii="Times New Roman" w:eastAsia="Times New Roman" w:hAnsi="Times New Roman" w:cs="Times New Roman"/>
                <w:color w:val="262626" w:themeColor="text1" w:themeTint="D9"/>
                <w:sz w:val="28"/>
                <w:szCs w:val="28"/>
                <w:lang w:eastAsia="ru-RU"/>
              </w:rPr>
              <w:t>Материально-технические</w:t>
            </w:r>
          </w:p>
        </w:tc>
        <w:tc>
          <w:tcPr>
            <w:tcW w:w="3679" w:type="dxa"/>
            <w:tcBorders>
              <w:top w:val="outset" w:sz="6" w:space="0" w:color="auto"/>
              <w:left w:val="outset" w:sz="6" w:space="0" w:color="auto"/>
              <w:bottom w:val="outset" w:sz="6" w:space="0" w:color="auto"/>
              <w:right w:val="outset" w:sz="6" w:space="0" w:color="auto"/>
            </w:tcBorders>
            <w:hideMark/>
          </w:tcPr>
          <w:p w:rsidR="009D01BB" w:rsidRDefault="009D01BB">
            <w:pPr>
              <w:spacing w:before="100" w:beforeAutospacing="1" w:after="100" w:afterAutospacing="1" w:line="240" w:lineRule="auto"/>
              <w:rPr>
                <w:rFonts w:ascii="Times New Roman" w:eastAsia="Times New Roman" w:hAnsi="Times New Roman" w:cs="Times New Roman"/>
                <w:color w:val="262626" w:themeColor="text1" w:themeTint="D9"/>
                <w:sz w:val="28"/>
                <w:szCs w:val="28"/>
                <w:lang w:eastAsia="ru-RU"/>
              </w:rPr>
            </w:pPr>
            <w:r>
              <w:rPr>
                <w:rFonts w:ascii="Times New Roman" w:eastAsia="Times New Roman" w:hAnsi="Times New Roman" w:cs="Times New Roman"/>
                <w:color w:val="262626" w:themeColor="text1" w:themeTint="D9"/>
                <w:sz w:val="28"/>
                <w:szCs w:val="28"/>
                <w:lang w:eastAsia="ru-RU"/>
              </w:rPr>
              <w:t>Модернизация компьютерной техники и дооснащение ОУ средствами интерактивной поддержки, создание новых цифровых зон школы.</w:t>
            </w:r>
          </w:p>
        </w:tc>
        <w:tc>
          <w:tcPr>
            <w:tcW w:w="3423" w:type="dxa"/>
            <w:tcBorders>
              <w:top w:val="outset" w:sz="6" w:space="0" w:color="auto"/>
              <w:left w:val="outset" w:sz="6" w:space="0" w:color="auto"/>
              <w:bottom w:val="outset" w:sz="6" w:space="0" w:color="auto"/>
              <w:right w:val="outset" w:sz="6" w:space="0" w:color="auto"/>
            </w:tcBorders>
            <w:hideMark/>
          </w:tcPr>
          <w:p w:rsidR="009D01BB" w:rsidRDefault="009D01BB">
            <w:pPr>
              <w:spacing w:before="100" w:beforeAutospacing="1" w:after="100" w:afterAutospacing="1" w:line="240" w:lineRule="auto"/>
              <w:rPr>
                <w:rFonts w:ascii="Times New Roman" w:eastAsia="Times New Roman" w:hAnsi="Times New Roman" w:cs="Times New Roman"/>
                <w:color w:val="262626" w:themeColor="text1" w:themeTint="D9"/>
                <w:sz w:val="28"/>
                <w:szCs w:val="28"/>
                <w:lang w:eastAsia="ru-RU"/>
              </w:rPr>
            </w:pPr>
            <w:proofErr w:type="spellStart"/>
            <w:r>
              <w:rPr>
                <w:rFonts w:ascii="Times New Roman" w:eastAsia="Times New Roman" w:hAnsi="Times New Roman" w:cs="Times New Roman"/>
                <w:color w:val="262626" w:themeColor="text1" w:themeTint="D9"/>
                <w:sz w:val="28"/>
                <w:szCs w:val="28"/>
                <w:lang w:eastAsia="ru-RU"/>
              </w:rPr>
              <w:t>Медиатека</w:t>
            </w:r>
            <w:proofErr w:type="spellEnd"/>
            <w:r>
              <w:rPr>
                <w:rFonts w:ascii="Times New Roman" w:eastAsia="Times New Roman" w:hAnsi="Times New Roman" w:cs="Times New Roman"/>
                <w:color w:val="262626" w:themeColor="text1" w:themeTint="D9"/>
                <w:sz w:val="28"/>
                <w:szCs w:val="28"/>
                <w:lang w:eastAsia="ru-RU"/>
              </w:rPr>
              <w:t>, материалы учебной, методической  и внеклассной деятельность, памятки</w:t>
            </w:r>
          </w:p>
        </w:tc>
      </w:tr>
      <w:tr w:rsidR="009D01BB" w:rsidTr="009D01BB">
        <w:trPr>
          <w:trHeight w:val="65"/>
          <w:tblCellSpacing w:w="0" w:type="dxa"/>
        </w:trPr>
        <w:tc>
          <w:tcPr>
            <w:tcW w:w="2283" w:type="dxa"/>
            <w:tcBorders>
              <w:top w:val="outset" w:sz="6" w:space="0" w:color="auto"/>
              <w:left w:val="outset" w:sz="6" w:space="0" w:color="auto"/>
              <w:bottom w:val="outset" w:sz="6" w:space="0" w:color="auto"/>
              <w:right w:val="outset" w:sz="6" w:space="0" w:color="auto"/>
            </w:tcBorders>
            <w:hideMark/>
          </w:tcPr>
          <w:p w:rsidR="009D01BB" w:rsidRDefault="009D01BB">
            <w:pPr>
              <w:spacing w:before="100" w:beforeAutospacing="1" w:after="100" w:afterAutospacing="1" w:line="240" w:lineRule="auto"/>
              <w:rPr>
                <w:rFonts w:ascii="Times New Roman" w:eastAsia="Times New Roman" w:hAnsi="Times New Roman" w:cs="Times New Roman"/>
                <w:color w:val="262626" w:themeColor="text1" w:themeTint="D9"/>
                <w:sz w:val="28"/>
                <w:szCs w:val="28"/>
                <w:lang w:eastAsia="ru-RU"/>
              </w:rPr>
            </w:pPr>
            <w:r>
              <w:rPr>
                <w:rFonts w:ascii="Times New Roman" w:eastAsia="Times New Roman" w:hAnsi="Times New Roman" w:cs="Times New Roman"/>
                <w:color w:val="262626" w:themeColor="text1" w:themeTint="D9"/>
                <w:sz w:val="28"/>
                <w:szCs w:val="28"/>
                <w:lang w:eastAsia="ru-RU"/>
              </w:rPr>
              <w:t>Финансовые</w:t>
            </w:r>
          </w:p>
        </w:tc>
        <w:tc>
          <w:tcPr>
            <w:tcW w:w="3679" w:type="dxa"/>
            <w:tcBorders>
              <w:top w:val="outset" w:sz="6" w:space="0" w:color="auto"/>
              <w:left w:val="outset" w:sz="6" w:space="0" w:color="auto"/>
              <w:bottom w:val="outset" w:sz="6" w:space="0" w:color="auto"/>
              <w:right w:val="outset" w:sz="6" w:space="0" w:color="auto"/>
            </w:tcBorders>
            <w:hideMark/>
          </w:tcPr>
          <w:p w:rsidR="009D01BB" w:rsidRDefault="009D01BB">
            <w:pPr>
              <w:spacing w:before="100" w:beforeAutospacing="1" w:after="100" w:afterAutospacing="1" w:line="240" w:lineRule="auto"/>
              <w:rPr>
                <w:rFonts w:ascii="Times New Roman" w:eastAsia="Times New Roman" w:hAnsi="Times New Roman" w:cs="Times New Roman"/>
                <w:color w:val="262626" w:themeColor="text1" w:themeTint="D9"/>
                <w:sz w:val="28"/>
                <w:szCs w:val="28"/>
                <w:lang w:eastAsia="ru-RU"/>
              </w:rPr>
            </w:pPr>
            <w:r>
              <w:rPr>
                <w:rFonts w:ascii="Times New Roman" w:eastAsia="Times New Roman" w:hAnsi="Times New Roman" w:cs="Times New Roman"/>
                <w:color w:val="262626" w:themeColor="text1" w:themeTint="D9"/>
                <w:sz w:val="28"/>
                <w:szCs w:val="28"/>
                <w:lang w:eastAsia="ru-RU"/>
              </w:rPr>
              <w:t>Поиск источников финансирования</w:t>
            </w:r>
          </w:p>
        </w:tc>
        <w:tc>
          <w:tcPr>
            <w:tcW w:w="3423" w:type="dxa"/>
            <w:tcBorders>
              <w:top w:val="outset" w:sz="6" w:space="0" w:color="auto"/>
              <w:left w:val="outset" w:sz="6" w:space="0" w:color="auto"/>
              <w:bottom w:val="outset" w:sz="6" w:space="0" w:color="auto"/>
              <w:right w:val="outset" w:sz="6" w:space="0" w:color="auto"/>
            </w:tcBorders>
            <w:hideMark/>
          </w:tcPr>
          <w:p w:rsidR="009D01BB" w:rsidRDefault="009D01BB">
            <w:pPr>
              <w:spacing w:before="100" w:beforeAutospacing="1" w:after="100" w:afterAutospacing="1" w:line="240" w:lineRule="auto"/>
              <w:rPr>
                <w:rFonts w:ascii="Times New Roman" w:eastAsia="Times New Roman" w:hAnsi="Times New Roman" w:cs="Times New Roman"/>
                <w:color w:val="262626" w:themeColor="text1" w:themeTint="D9"/>
                <w:sz w:val="28"/>
                <w:szCs w:val="28"/>
                <w:lang w:eastAsia="ru-RU"/>
              </w:rPr>
            </w:pPr>
            <w:r>
              <w:rPr>
                <w:rFonts w:ascii="Times New Roman" w:eastAsia="Times New Roman" w:hAnsi="Times New Roman" w:cs="Times New Roman"/>
                <w:color w:val="262626" w:themeColor="text1" w:themeTint="D9"/>
                <w:sz w:val="28"/>
                <w:szCs w:val="28"/>
                <w:lang w:eastAsia="ru-RU"/>
              </w:rPr>
              <w:t>Бюджетные и внебюджетные средства</w:t>
            </w:r>
          </w:p>
        </w:tc>
      </w:tr>
    </w:tbl>
    <w:p w:rsidR="009D01BB" w:rsidRDefault="009D01BB" w:rsidP="009D01BB"/>
    <w:p w:rsidR="002F72E3" w:rsidRDefault="002F72E3"/>
    <w:p w:rsidR="009D01BB" w:rsidRDefault="009D01BB" w:rsidP="009D01BB">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C02FEC" w:rsidRDefault="00C02FEC" w:rsidP="009D01BB">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6"/>
          <w:szCs w:val="26"/>
        </w:rPr>
        <w:sectPr w:rsidR="00C02FEC" w:rsidSect="009D01BB">
          <w:pgSz w:w="11906" w:h="16838"/>
          <w:pgMar w:top="1134" w:right="850" w:bottom="1134" w:left="1276" w:header="708" w:footer="708" w:gutter="0"/>
          <w:cols w:space="708"/>
          <w:docGrid w:linePitch="360"/>
        </w:sectPr>
      </w:pPr>
    </w:p>
    <w:p w:rsidR="00C02FEC" w:rsidRPr="00342197" w:rsidRDefault="009D01BB" w:rsidP="00342197">
      <w:pPr>
        <w:pStyle w:val="a4"/>
        <w:numPr>
          <w:ilvl w:val="0"/>
          <w:numId w:val="2"/>
        </w:num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6"/>
          <w:szCs w:val="26"/>
        </w:rPr>
      </w:pPr>
      <w:r w:rsidRPr="00342197">
        <w:rPr>
          <w:rFonts w:ascii="Times New Roman" w:eastAsia="Times New Roman" w:hAnsi="Times New Roman" w:cs="Times New Roman"/>
          <w:b/>
          <w:color w:val="000000"/>
          <w:sz w:val="26"/>
          <w:szCs w:val="26"/>
        </w:rPr>
        <w:lastRenderedPageBreak/>
        <w:t>КАЛЕНДАРНО_ ТЕМАТИЧЕСКОЕ ПЛАНИРОВАНИЕ</w:t>
      </w:r>
    </w:p>
    <w:p w:rsidR="00C02FEC" w:rsidRDefault="00C02FEC" w:rsidP="009D01BB">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6"/>
          <w:szCs w:val="26"/>
        </w:rPr>
      </w:pPr>
    </w:p>
    <w:tbl>
      <w:tblPr>
        <w:tblW w:w="15593" w:type="dxa"/>
        <w:tblInd w:w="40" w:type="dxa"/>
        <w:tblLayout w:type="fixed"/>
        <w:tblCellMar>
          <w:left w:w="40" w:type="dxa"/>
          <w:right w:w="40" w:type="dxa"/>
        </w:tblCellMar>
        <w:tblLook w:val="0000"/>
      </w:tblPr>
      <w:tblGrid>
        <w:gridCol w:w="662"/>
        <w:gridCol w:w="744"/>
        <w:gridCol w:w="2909"/>
        <w:gridCol w:w="1114"/>
        <w:gridCol w:w="2405"/>
        <w:gridCol w:w="3499"/>
        <w:gridCol w:w="4260"/>
      </w:tblGrid>
      <w:tr w:rsidR="00C02FEC" w:rsidRPr="005D3C17" w:rsidTr="00C02FEC">
        <w:trPr>
          <w:trHeight w:val="571"/>
        </w:trPr>
        <w:tc>
          <w:tcPr>
            <w:tcW w:w="662" w:type="dxa"/>
            <w:vMerge w:val="restart"/>
            <w:tcBorders>
              <w:top w:val="single" w:sz="6" w:space="0" w:color="auto"/>
              <w:left w:val="single" w:sz="6" w:space="0" w:color="auto"/>
              <w:bottom w:val="nil"/>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hAnsi="Times New Roman" w:cs="Times New Roman"/>
                <w:sz w:val="24"/>
                <w:szCs w:val="24"/>
              </w:rPr>
            </w:pPr>
            <w:r w:rsidRPr="005D3C17">
              <w:rPr>
                <w:rFonts w:ascii="Times New Roman" w:eastAsia="Times New Roman" w:hAnsi="Times New Roman" w:cs="Times New Roman"/>
                <w:b/>
                <w:bCs/>
                <w:color w:val="000000"/>
                <w:sz w:val="24"/>
                <w:szCs w:val="24"/>
              </w:rPr>
              <w:t xml:space="preserve">№ </w:t>
            </w:r>
            <w:proofErr w:type="spellStart"/>
            <w:proofErr w:type="gramStart"/>
            <w:r w:rsidRPr="005D3C17">
              <w:rPr>
                <w:rFonts w:ascii="Times New Roman" w:eastAsia="Times New Roman" w:hAnsi="Times New Roman" w:cs="Times New Roman"/>
                <w:b/>
                <w:bCs/>
                <w:color w:val="000000"/>
                <w:sz w:val="24"/>
                <w:szCs w:val="24"/>
              </w:rPr>
              <w:t>п</w:t>
            </w:r>
            <w:proofErr w:type="spellEnd"/>
            <w:proofErr w:type="gramEnd"/>
            <w:r w:rsidRPr="005D3C17">
              <w:rPr>
                <w:rFonts w:ascii="Times New Roman" w:eastAsia="Times New Roman" w:hAnsi="Times New Roman" w:cs="Times New Roman"/>
                <w:b/>
                <w:bCs/>
                <w:color w:val="000000"/>
                <w:sz w:val="24"/>
                <w:szCs w:val="24"/>
              </w:rPr>
              <w:t>/</w:t>
            </w:r>
            <w:proofErr w:type="spellStart"/>
            <w:r w:rsidRPr="005D3C17">
              <w:rPr>
                <w:rFonts w:ascii="Times New Roman" w:eastAsia="Times New Roman" w:hAnsi="Times New Roman" w:cs="Times New Roman"/>
                <w:b/>
                <w:bCs/>
                <w:color w:val="000000"/>
                <w:sz w:val="24"/>
                <w:szCs w:val="24"/>
              </w:rPr>
              <w:t>п</w:t>
            </w:r>
            <w:proofErr w:type="spellEnd"/>
          </w:p>
        </w:tc>
        <w:tc>
          <w:tcPr>
            <w:tcW w:w="744" w:type="dxa"/>
            <w:vMerge w:val="restart"/>
            <w:tcBorders>
              <w:top w:val="single" w:sz="6" w:space="0" w:color="auto"/>
              <w:left w:val="single" w:sz="6" w:space="0" w:color="auto"/>
              <w:bottom w:val="nil"/>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hAnsi="Times New Roman" w:cs="Times New Roman"/>
                <w:sz w:val="24"/>
                <w:szCs w:val="24"/>
              </w:rPr>
            </w:pPr>
            <w:r w:rsidRPr="005D3C17">
              <w:rPr>
                <w:rFonts w:ascii="Times New Roman" w:eastAsia="Times New Roman" w:hAnsi="Times New Roman" w:cs="Times New Roman"/>
                <w:b/>
                <w:bCs/>
                <w:color w:val="000000"/>
                <w:sz w:val="24"/>
                <w:szCs w:val="24"/>
              </w:rPr>
              <w:t>Дата</w:t>
            </w:r>
          </w:p>
        </w:tc>
        <w:tc>
          <w:tcPr>
            <w:tcW w:w="2909" w:type="dxa"/>
            <w:vMerge w:val="restart"/>
            <w:tcBorders>
              <w:top w:val="single" w:sz="6" w:space="0" w:color="auto"/>
              <w:left w:val="single" w:sz="6" w:space="0" w:color="auto"/>
              <w:bottom w:val="nil"/>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hAnsi="Times New Roman" w:cs="Times New Roman"/>
                <w:sz w:val="24"/>
                <w:szCs w:val="24"/>
              </w:rPr>
            </w:pPr>
            <w:r w:rsidRPr="005D3C17">
              <w:rPr>
                <w:rFonts w:ascii="Times New Roman" w:eastAsia="Times New Roman" w:hAnsi="Times New Roman" w:cs="Times New Roman"/>
                <w:b/>
                <w:bCs/>
                <w:color w:val="000000"/>
                <w:sz w:val="24"/>
                <w:szCs w:val="24"/>
              </w:rPr>
              <w:t>Тема учебного занятия</w:t>
            </w:r>
          </w:p>
        </w:tc>
        <w:tc>
          <w:tcPr>
            <w:tcW w:w="1114" w:type="dxa"/>
            <w:vMerge w:val="restart"/>
            <w:tcBorders>
              <w:top w:val="single" w:sz="6" w:space="0" w:color="auto"/>
              <w:left w:val="single" w:sz="6" w:space="0" w:color="auto"/>
              <w:bottom w:val="nil"/>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hAnsi="Times New Roman" w:cs="Times New Roman"/>
                <w:sz w:val="24"/>
                <w:szCs w:val="24"/>
              </w:rPr>
            </w:pPr>
            <w:r w:rsidRPr="005D3C17">
              <w:rPr>
                <w:rFonts w:ascii="Times New Roman" w:eastAsia="Times New Roman" w:hAnsi="Times New Roman" w:cs="Times New Roman"/>
                <w:b/>
                <w:bCs/>
                <w:color w:val="000000"/>
                <w:sz w:val="24"/>
                <w:szCs w:val="24"/>
              </w:rPr>
              <w:t>Всего часов</w:t>
            </w:r>
          </w:p>
        </w:tc>
        <w:tc>
          <w:tcPr>
            <w:tcW w:w="5904" w:type="dxa"/>
            <w:gridSpan w:val="2"/>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hAnsi="Times New Roman" w:cs="Times New Roman"/>
                <w:sz w:val="24"/>
                <w:szCs w:val="24"/>
              </w:rPr>
            </w:pPr>
            <w:r w:rsidRPr="005D3C17">
              <w:rPr>
                <w:rFonts w:ascii="Times New Roman" w:eastAsia="Times New Roman" w:hAnsi="Times New Roman" w:cs="Times New Roman"/>
                <w:b/>
                <w:bCs/>
                <w:color w:val="000000"/>
                <w:sz w:val="24"/>
                <w:szCs w:val="24"/>
              </w:rPr>
              <w:t>Содержание деятельности</w:t>
            </w:r>
          </w:p>
        </w:tc>
        <w:tc>
          <w:tcPr>
            <w:tcW w:w="4260" w:type="dxa"/>
            <w:vMerge w:val="restart"/>
            <w:tcBorders>
              <w:top w:val="single" w:sz="6" w:space="0" w:color="auto"/>
              <w:left w:val="single" w:sz="6" w:space="0" w:color="auto"/>
              <w:bottom w:val="nil"/>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hAnsi="Times New Roman" w:cs="Times New Roman"/>
                <w:sz w:val="24"/>
                <w:szCs w:val="24"/>
              </w:rPr>
            </w:pPr>
            <w:r w:rsidRPr="005D3C17">
              <w:rPr>
                <w:rFonts w:ascii="Times New Roman" w:eastAsia="Times New Roman" w:hAnsi="Times New Roman" w:cs="Times New Roman"/>
                <w:b/>
                <w:bCs/>
                <w:color w:val="000000"/>
                <w:sz w:val="24"/>
                <w:szCs w:val="24"/>
              </w:rPr>
              <w:t>Воспитательная работа</w:t>
            </w:r>
          </w:p>
        </w:tc>
      </w:tr>
      <w:tr w:rsidR="00C02FEC" w:rsidRPr="005D3C17" w:rsidTr="00C02FEC">
        <w:trPr>
          <w:trHeight w:val="1800"/>
        </w:trPr>
        <w:tc>
          <w:tcPr>
            <w:tcW w:w="662" w:type="dxa"/>
            <w:tcBorders>
              <w:top w:val="nil"/>
              <w:left w:val="single" w:sz="6" w:space="0" w:color="auto"/>
              <w:bottom w:val="single" w:sz="6" w:space="0" w:color="auto"/>
              <w:right w:val="single" w:sz="6" w:space="0" w:color="auto"/>
            </w:tcBorders>
            <w:shd w:val="clear" w:color="auto" w:fill="FFFFFF"/>
          </w:tcPr>
          <w:p w:rsidR="00C02FEC" w:rsidRPr="005D3C17" w:rsidRDefault="00C02FEC" w:rsidP="00C02FEC">
            <w:pPr>
              <w:autoSpaceDE w:val="0"/>
              <w:autoSpaceDN w:val="0"/>
              <w:adjustRightInd w:val="0"/>
              <w:spacing w:after="0" w:line="240" w:lineRule="auto"/>
              <w:rPr>
                <w:rFonts w:ascii="Times New Roman" w:hAnsi="Times New Roman" w:cs="Times New Roman"/>
                <w:sz w:val="24"/>
                <w:szCs w:val="24"/>
              </w:rPr>
            </w:pPr>
          </w:p>
          <w:p w:rsidR="00C02FEC" w:rsidRPr="005D3C17" w:rsidRDefault="00C02FEC" w:rsidP="00C02FEC">
            <w:pPr>
              <w:autoSpaceDE w:val="0"/>
              <w:autoSpaceDN w:val="0"/>
              <w:adjustRightInd w:val="0"/>
              <w:spacing w:after="0" w:line="240" w:lineRule="auto"/>
              <w:rPr>
                <w:rFonts w:ascii="Times New Roman" w:hAnsi="Times New Roman" w:cs="Times New Roman"/>
                <w:sz w:val="24"/>
                <w:szCs w:val="24"/>
              </w:rPr>
            </w:pPr>
          </w:p>
        </w:tc>
        <w:tc>
          <w:tcPr>
            <w:tcW w:w="744" w:type="dxa"/>
            <w:tcBorders>
              <w:top w:val="nil"/>
              <w:left w:val="single" w:sz="6" w:space="0" w:color="auto"/>
              <w:bottom w:val="single" w:sz="6" w:space="0" w:color="auto"/>
              <w:right w:val="single" w:sz="6" w:space="0" w:color="auto"/>
            </w:tcBorders>
            <w:shd w:val="clear" w:color="auto" w:fill="FFFFFF"/>
          </w:tcPr>
          <w:p w:rsidR="00C02FEC" w:rsidRPr="005D3C17" w:rsidRDefault="00C02FEC" w:rsidP="00C02FEC">
            <w:pPr>
              <w:autoSpaceDE w:val="0"/>
              <w:autoSpaceDN w:val="0"/>
              <w:adjustRightInd w:val="0"/>
              <w:spacing w:after="0" w:line="240" w:lineRule="auto"/>
              <w:rPr>
                <w:rFonts w:ascii="Times New Roman" w:hAnsi="Times New Roman" w:cs="Times New Roman"/>
                <w:sz w:val="24"/>
                <w:szCs w:val="24"/>
              </w:rPr>
            </w:pPr>
          </w:p>
          <w:p w:rsidR="00C02FEC" w:rsidRPr="005D3C17" w:rsidRDefault="00C02FEC" w:rsidP="00C02FEC">
            <w:pPr>
              <w:autoSpaceDE w:val="0"/>
              <w:autoSpaceDN w:val="0"/>
              <w:adjustRightInd w:val="0"/>
              <w:spacing w:after="0" w:line="240" w:lineRule="auto"/>
              <w:rPr>
                <w:rFonts w:ascii="Times New Roman" w:hAnsi="Times New Roman" w:cs="Times New Roman"/>
                <w:sz w:val="24"/>
                <w:szCs w:val="24"/>
              </w:rPr>
            </w:pPr>
          </w:p>
        </w:tc>
        <w:tc>
          <w:tcPr>
            <w:tcW w:w="2909" w:type="dxa"/>
            <w:tcBorders>
              <w:top w:val="nil"/>
              <w:left w:val="single" w:sz="6" w:space="0" w:color="auto"/>
              <w:bottom w:val="single" w:sz="6" w:space="0" w:color="auto"/>
              <w:right w:val="single" w:sz="6" w:space="0" w:color="auto"/>
            </w:tcBorders>
            <w:shd w:val="clear" w:color="auto" w:fill="FFFFFF"/>
          </w:tcPr>
          <w:p w:rsidR="00C02FEC" w:rsidRPr="005D3C17" w:rsidRDefault="00C02FEC" w:rsidP="00C02FEC">
            <w:pPr>
              <w:autoSpaceDE w:val="0"/>
              <w:autoSpaceDN w:val="0"/>
              <w:adjustRightInd w:val="0"/>
              <w:spacing w:after="0" w:line="240" w:lineRule="auto"/>
              <w:rPr>
                <w:rFonts w:ascii="Times New Roman" w:hAnsi="Times New Roman" w:cs="Times New Roman"/>
                <w:sz w:val="24"/>
                <w:szCs w:val="24"/>
              </w:rPr>
            </w:pPr>
          </w:p>
          <w:p w:rsidR="00C02FEC" w:rsidRPr="005D3C17" w:rsidRDefault="00C02FEC" w:rsidP="00C02FEC">
            <w:pPr>
              <w:autoSpaceDE w:val="0"/>
              <w:autoSpaceDN w:val="0"/>
              <w:adjustRightInd w:val="0"/>
              <w:spacing w:after="0" w:line="240" w:lineRule="auto"/>
              <w:rPr>
                <w:rFonts w:ascii="Times New Roman" w:hAnsi="Times New Roman" w:cs="Times New Roman"/>
                <w:sz w:val="24"/>
                <w:szCs w:val="24"/>
              </w:rPr>
            </w:pPr>
          </w:p>
        </w:tc>
        <w:tc>
          <w:tcPr>
            <w:tcW w:w="1114" w:type="dxa"/>
            <w:tcBorders>
              <w:top w:val="nil"/>
              <w:left w:val="single" w:sz="6" w:space="0" w:color="auto"/>
              <w:bottom w:val="single" w:sz="6" w:space="0" w:color="auto"/>
              <w:right w:val="single" w:sz="6" w:space="0" w:color="auto"/>
            </w:tcBorders>
            <w:shd w:val="clear" w:color="auto" w:fill="FFFFFF"/>
          </w:tcPr>
          <w:p w:rsidR="00C02FEC" w:rsidRPr="005D3C17" w:rsidRDefault="00C02FEC" w:rsidP="00C02FEC">
            <w:pPr>
              <w:autoSpaceDE w:val="0"/>
              <w:autoSpaceDN w:val="0"/>
              <w:adjustRightInd w:val="0"/>
              <w:spacing w:after="0" w:line="240" w:lineRule="auto"/>
              <w:rPr>
                <w:rFonts w:ascii="Times New Roman" w:hAnsi="Times New Roman" w:cs="Times New Roman"/>
                <w:sz w:val="24"/>
                <w:szCs w:val="24"/>
              </w:rPr>
            </w:pPr>
          </w:p>
          <w:p w:rsidR="00C02FEC" w:rsidRPr="005D3C17" w:rsidRDefault="00C02FEC" w:rsidP="00C02FEC">
            <w:pPr>
              <w:autoSpaceDE w:val="0"/>
              <w:autoSpaceDN w:val="0"/>
              <w:adjustRightInd w:val="0"/>
              <w:spacing w:after="0" w:line="240" w:lineRule="auto"/>
              <w:rPr>
                <w:rFonts w:ascii="Times New Roman" w:hAnsi="Times New Roman" w:cs="Times New Roman"/>
                <w:sz w:val="24"/>
                <w:szCs w:val="24"/>
              </w:rPr>
            </w:pP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hAnsi="Times New Roman" w:cs="Times New Roman"/>
                <w:sz w:val="24"/>
                <w:szCs w:val="24"/>
              </w:rPr>
            </w:pPr>
            <w:r w:rsidRPr="005D3C17">
              <w:rPr>
                <w:rFonts w:ascii="Times New Roman" w:eastAsia="Times New Roman" w:hAnsi="Times New Roman" w:cs="Times New Roman"/>
                <w:b/>
                <w:bCs/>
                <w:color w:val="000000"/>
                <w:sz w:val="24"/>
                <w:szCs w:val="24"/>
              </w:rPr>
              <w:t>Теоретическая часть занятия</w:t>
            </w:r>
          </w:p>
          <w:p w:rsidR="00C02FEC" w:rsidRPr="005D3C17" w:rsidRDefault="00C02FEC" w:rsidP="00C02FEC">
            <w:pPr>
              <w:shd w:val="clear" w:color="auto" w:fill="FFFFFF"/>
              <w:autoSpaceDE w:val="0"/>
              <w:autoSpaceDN w:val="0"/>
              <w:adjustRightInd w:val="0"/>
              <w:spacing w:after="0" w:line="240" w:lineRule="auto"/>
              <w:rPr>
                <w:rFonts w:ascii="Times New Roman" w:hAnsi="Times New Roman" w:cs="Times New Roman"/>
                <w:sz w:val="24"/>
                <w:szCs w:val="24"/>
              </w:rPr>
            </w:pPr>
            <w:r w:rsidRPr="005D3C17">
              <w:rPr>
                <w:rFonts w:ascii="Times New Roman" w:hAnsi="Times New Roman" w:cs="Times New Roman"/>
                <w:b/>
                <w:bCs/>
                <w:color w:val="000000"/>
                <w:sz w:val="24"/>
                <w:szCs w:val="24"/>
              </w:rPr>
              <w:t>/</w:t>
            </w:r>
            <w:r w:rsidRPr="005D3C17">
              <w:rPr>
                <w:rFonts w:ascii="Times New Roman" w:eastAsia="Times New Roman" w:hAnsi="Times New Roman" w:cs="Times New Roman"/>
                <w:b/>
                <w:bCs/>
                <w:color w:val="000000"/>
                <w:sz w:val="24"/>
                <w:szCs w:val="24"/>
              </w:rPr>
              <w:t>форма организации деятельности</w:t>
            </w:r>
          </w:p>
        </w:tc>
        <w:tc>
          <w:tcPr>
            <w:tcW w:w="3499"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hAnsi="Times New Roman" w:cs="Times New Roman"/>
                <w:sz w:val="24"/>
                <w:szCs w:val="24"/>
              </w:rPr>
            </w:pPr>
            <w:r w:rsidRPr="005D3C17">
              <w:rPr>
                <w:rFonts w:ascii="Times New Roman" w:eastAsia="Times New Roman" w:hAnsi="Times New Roman" w:cs="Times New Roman"/>
                <w:b/>
                <w:bCs/>
                <w:color w:val="000000"/>
                <w:sz w:val="24"/>
                <w:szCs w:val="24"/>
              </w:rPr>
              <w:t>Практическая часть занятия /форма организации деятельности</w:t>
            </w:r>
          </w:p>
        </w:tc>
        <w:tc>
          <w:tcPr>
            <w:tcW w:w="4260" w:type="dxa"/>
            <w:tcBorders>
              <w:top w:val="nil"/>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hAnsi="Times New Roman" w:cs="Times New Roman"/>
                <w:sz w:val="24"/>
                <w:szCs w:val="24"/>
              </w:rPr>
            </w:pPr>
          </w:p>
          <w:p w:rsidR="00C02FEC" w:rsidRPr="005D3C17" w:rsidRDefault="00C02FEC" w:rsidP="00C02FEC">
            <w:pPr>
              <w:shd w:val="clear" w:color="auto" w:fill="FFFFFF"/>
              <w:autoSpaceDE w:val="0"/>
              <w:autoSpaceDN w:val="0"/>
              <w:adjustRightInd w:val="0"/>
              <w:spacing w:after="0" w:line="240" w:lineRule="auto"/>
              <w:rPr>
                <w:rFonts w:ascii="Times New Roman" w:hAnsi="Times New Roman" w:cs="Times New Roman"/>
                <w:sz w:val="24"/>
                <w:szCs w:val="24"/>
              </w:rPr>
            </w:pPr>
          </w:p>
        </w:tc>
      </w:tr>
      <w:tr w:rsidR="00C02FEC" w:rsidRPr="005D3C17" w:rsidTr="00C02FEC">
        <w:trPr>
          <w:trHeight w:val="1171"/>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hAnsi="Times New Roman" w:cs="Times New Roman"/>
                <w:sz w:val="24"/>
                <w:szCs w:val="24"/>
              </w:rPr>
            </w:pPr>
            <w:r w:rsidRPr="005D3C17">
              <w:rPr>
                <w:rFonts w:ascii="Times New Roman" w:hAnsi="Times New Roman" w:cs="Times New Roman"/>
                <w:b/>
                <w:bCs/>
                <w:color w:val="000000"/>
                <w:sz w:val="24"/>
                <w:szCs w:val="24"/>
              </w:rPr>
              <w:t>1.</w:t>
            </w: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hAnsi="Times New Roman" w:cs="Times New Roman"/>
                <w:sz w:val="24"/>
                <w:szCs w:val="24"/>
              </w:rPr>
            </w:pPr>
          </w:p>
        </w:tc>
        <w:tc>
          <w:tcPr>
            <w:tcW w:w="2909"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hAnsi="Times New Roman" w:cs="Times New Roman"/>
                <w:sz w:val="24"/>
                <w:szCs w:val="24"/>
              </w:rPr>
            </w:pPr>
            <w:r w:rsidRPr="005D3C17">
              <w:rPr>
                <w:rFonts w:ascii="Times New Roman" w:eastAsia="Times New Roman" w:hAnsi="Times New Roman" w:cs="Times New Roman"/>
                <w:color w:val="000000"/>
                <w:sz w:val="24"/>
                <w:szCs w:val="24"/>
              </w:rPr>
              <w:t>Постановка задач и планирование работы на текущий год</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hAnsi="Times New Roman" w:cs="Times New Roman"/>
                <w:sz w:val="24"/>
                <w:szCs w:val="24"/>
              </w:rPr>
            </w:pPr>
            <w:r w:rsidRPr="005D3C17">
              <w:rPr>
                <w:rFonts w:ascii="Times New Roman" w:hAnsi="Times New Roman" w:cs="Times New Roman"/>
                <w:b/>
                <w:bCs/>
                <w:color w:val="000000"/>
                <w:sz w:val="24"/>
                <w:szCs w:val="24"/>
              </w:rPr>
              <w:t>1</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hAnsi="Times New Roman" w:cs="Times New Roman"/>
                <w:sz w:val="24"/>
                <w:szCs w:val="24"/>
              </w:rPr>
            </w:pPr>
            <w:r w:rsidRPr="005D3C17">
              <w:rPr>
                <w:rFonts w:ascii="Times New Roman" w:eastAsia="Times New Roman" w:hAnsi="Times New Roman" w:cs="Times New Roman"/>
                <w:color w:val="000000"/>
                <w:sz w:val="24"/>
                <w:szCs w:val="24"/>
              </w:rPr>
              <w:t>Обсуждение</w:t>
            </w:r>
          </w:p>
          <w:p w:rsidR="00C02FEC" w:rsidRPr="005D3C17" w:rsidRDefault="00C02FEC" w:rsidP="00C02FEC">
            <w:pPr>
              <w:shd w:val="clear" w:color="auto" w:fill="FFFFFF"/>
              <w:autoSpaceDE w:val="0"/>
              <w:autoSpaceDN w:val="0"/>
              <w:adjustRightInd w:val="0"/>
              <w:spacing w:after="0" w:line="240" w:lineRule="auto"/>
              <w:rPr>
                <w:rFonts w:ascii="Times New Roman" w:hAnsi="Times New Roman" w:cs="Times New Roman"/>
                <w:sz w:val="24"/>
                <w:szCs w:val="24"/>
              </w:rPr>
            </w:pPr>
            <w:r w:rsidRPr="005D3C17">
              <w:rPr>
                <w:rFonts w:ascii="Times New Roman" w:eastAsia="Times New Roman" w:hAnsi="Times New Roman" w:cs="Times New Roman"/>
                <w:color w:val="000000"/>
                <w:sz w:val="24"/>
                <w:szCs w:val="24"/>
              </w:rPr>
              <w:t>вопросов</w:t>
            </w:r>
          </w:p>
          <w:p w:rsidR="00C02FEC" w:rsidRPr="005D3C17" w:rsidRDefault="00C02FEC" w:rsidP="00C02FEC">
            <w:pPr>
              <w:shd w:val="clear" w:color="auto" w:fill="FFFFFF"/>
              <w:autoSpaceDE w:val="0"/>
              <w:autoSpaceDN w:val="0"/>
              <w:adjustRightInd w:val="0"/>
              <w:spacing w:after="0" w:line="240" w:lineRule="auto"/>
              <w:rPr>
                <w:rFonts w:ascii="Times New Roman" w:hAnsi="Times New Roman" w:cs="Times New Roman"/>
                <w:sz w:val="24"/>
                <w:szCs w:val="24"/>
              </w:rPr>
            </w:pPr>
            <w:r w:rsidRPr="005D3C17">
              <w:rPr>
                <w:rFonts w:ascii="Times New Roman" w:eastAsia="Times New Roman" w:hAnsi="Times New Roman" w:cs="Times New Roman"/>
                <w:color w:val="000000"/>
                <w:sz w:val="24"/>
                <w:szCs w:val="24"/>
              </w:rPr>
              <w:t>планирования.</w:t>
            </w:r>
          </w:p>
        </w:tc>
        <w:tc>
          <w:tcPr>
            <w:tcW w:w="3499"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hAnsi="Times New Roman" w:cs="Times New Roman"/>
                <w:sz w:val="24"/>
                <w:szCs w:val="24"/>
              </w:rPr>
            </w:pPr>
            <w:r w:rsidRPr="005D3C17">
              <w:rPr>
                <w:rFonts w:ascii="Times New Roman" w:eastAsia="Times New Roman" w:hAnsi="Times New Roman" w:cs="Times New Roman"/>
                <w:color w:val="000000"/>
                <w:sz w:val="24"/>
                <w:szCs w:val="24"/>
              </w:rPr>
              <w:t>Составление плана работы на текущий учебный год</w:t>
            </w:r>
          </w:p>
        </w:tc>
        <w:tc>
          <w:tcPr>
            <w:tcW w:w="4260"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hAnsi="Times New Roman" w:cs="Times New Roman"/>
                <w:sz w:val="24"/>
                <w:szCs w:val="24"/>
              </w:rPr>
            </w:pPr>
            <w:r w:rsidRPr="005D3C17">
              <w:rPr>
                <w:rFonts w:ascii="Times New Roman" w:eastAsia="Times New Roman" w:hAnsi="Times New Roman" w:cs="Times New Roman"/>
                <w:color w:val="000000"/>
                <w:sz w:val="24"/>
                <w:szCs w:val="24"/>
              </w:rPr>
              <w:t>Умение выслушивать других, вести дискуссию.</w:t>
            </w:r>
          </w:p>
        </w:tc>
      </w:tr>
      <w:tr w:rsidR="00C02FEC" w:rsidRPr="005D3C17" w:rsidTr="00C02FEC">
        <w:trPr>
          <w:trHeight w:val="1488"/>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hAnsi="Times New Roman" w:cs="Times New Roman"/>
                <w:sz w:val="24"/>
                <w:szCs w:val="24"/>
              </w:rPr>
            </w:pPr>
            <w:r w:rsidRPr="005D3C17">
              <w:rPr>
                <w:rFonts w:ascii="Times New Roman" w:hAnsi="Times New Roman" w:cs="Times New Roman"/>
                <w:b/>
                <w:bCs/>
                <w:color w:val="000000"/>
                <w:sz w:val="24"/>
                <w:szCs w:val="24"/>
              </w:rPr>
              <w:t>2</w:t>
            </w: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hAnsi="Times New Roman" w:cs="Times New Roman"/>
                <w:sz w:val="24"/>
                <w:szCs w:val="24"/>
              </w:rPr>
            </w:pPr>
          </w:p>
        </w:tc>
        <w:tc>
          <w:tcPr>
            <w:tcW w:w="2909"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hAnsi="Times New Roman" w:cs="Times New Roman"/>
                <w:sz w:val="24"/>
                <w:szCs w:val="24"/>
              </w:rPr>
            </w:pPr>
            <w:r w:rsidRPr="005D3C17">
              <w:rPr>
                <w:rFonts w:ascii="Times New Roman" w:eastAsia="Times New Roman" w:hAnsi="Times New Roman" w:cs="Times New Roman"/>
                <w:color w:val="000000"/>
                <w:sz w:val="24"/>
                <w:szCs w:val="24"/>
              </w:rPr>
              <w:t>Формирование предметных секций научного общества</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hAnsi="Times New Roman" w:cs="Times New Roman"/>
                <w:sz w:val="24"/>
                <w:szCs w:val="24"/>
              </w:rPr>
            </w:pPr>
            <w:r w:rsidRPr="005D3C17">
              <w:rPr>
                <w:rFonts w:ascii="Times New Roman" w:hAnsi="Times New Roman" w:cs="Times New Roman"/>
                <w:b/>
                <w:bCs/>
                <w:color w:val="000000"/>
                <w:sz w:val="24"/>
                <w:szCs w:val="24"/>
              </w:rPr>
              <w:t>1</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hAnsi="Times New Roman" w:cs="Times New Roman"/>
                <w:sz w:val="24"/>
                <w:szCs w:val="24"/>
              </w:rPr>
            </w:pPr>
            <w:r w:rsidRPr="005D3C17">
              <w:rPr>
                <w:rFonts w:ascii="Times New Roman" w:eastAsia="Times New Roman" w:hAnsi="Times New Roman" w:cs="Times New Roman"/>
                <w:color w:val="000000"/>
                <w:sz w:val="24"/>
                <w:szCs w:val="24"/>
              </w:rPr>
              <w:t>Обсуждение вопросов работы предметных секций.</w:t>
            </w:r>
          </w:p>
        </w:tc>
        <w:tc>
          <w:tcPr>
            <w:tcW w:w="3499"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hAnsi="Times New Roman" w:cs="Times New Roman"/>
                <w:sz w:val="24"/>
                <w:szCs w:val="24"/>
              </w:rPr>
            </w:pPr>
            <w:r w:rsidRPr="005D3C17">
              <w:rPr>
                <w:rFonts w:ascii="Times New Roman" w:eastAsia="Times New Roman" w:hAnsi="Times New Roman" w:cs="Times New Roman"/>
                <w:color w:val="000000"/>
                <w:sz w:val="24"/>
                <w:szCs w:val="24"/>
              </w:rPr>
              <w:t>Знакомство с планом работы на текущий учебный год.</w:t>
            </w:r>
          </w:p>
        </w:tc>
        <w:tc>
          <w:tcPr>
            <w:tcW w:w="4260"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hAnsi="Times New Roman" w:cs="Times New Roman"/>
                <w:sz w:val="24"/>
                <w:szCs w:val="24"/>
              </w:rPr>
            </w:pPr>
            <w:r w:rsidRPr="005D3C17">
              <w:rPr>
                <w:rFonts w:ascii="Times New Roman" w:eastAsia="Times New Roman" w:hAnsi="Times New Roman" w:cs="Times New Roman"/>
                <w:color w:val="000000"/>
                <w:sz w:val="24"/>
                <w:szCs w:val="24"/>
              </w:rPr>
              <w:t>Развивать у учащихся умение анализировать,</w:t>
            </w:r>
          </w:p>
          <w:p w:rsidR="00C02FEC" w:rsidRPr="005D3C17" w:rsidRDefault="00C02FEC" w:rsidP="00C02FEC">
            <w:pPr>
              <w:shd w:val="clear" w:color="auto" w:fill="FFFFFF"/>
              <w:autoSpaceDE w:val="0"/>
              <w:autoSpaceDN w:val="0"/>
              <w:adjustRightInd w:val="0"/>
              <w:spacing w:after="0" w:line="240" w:lineRule="auto"/>
              <w:rPr>
                <w:rFonts w:ascii="Times New Roman" w:hAnsi="Times New Roman" w:cs="Times New Roman"/>
                <w:sz w:val="24"/>
                <w:szCs w:val="24"/>
              </w:rPr>
            </w:pPr>
            <w:r w:rsidRPr="005D3C17">
              <w:rPr>
                <w:rFonts w:ascii="Times New Roman" w:eastAsia="Times New Roman" w:hAnsi="Times New Roman" w:cs="Times New Roman"/>
                <w:color w:val="000000"/>
                <w:sz w:val="24"/>
                <w:szCs w:val="24"/>
              </w:rPr>
              <w:t>систематизировать социальную информацию.</w:t>
            </w:r>
          </w:p>
        </w:tc>
      </w:tr>
      <w:tr w:rsidR="00C02FEC" w:rsidRPr="005D3C17" w:rsidTr="00C02FEC">
        <w:trPr>
          <w:trHeight w:val="1483"/>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hAnsi="Times New Roman" w:cs="Times New Roman"/>
                <w:sz w:val="24"/>
                <w:szCs w:val="24"/>
              </w:rPr>
            </w:pPr>
            <w:r w:rsidRPr="005D3C17">
              <w:rPr>
                <w:rFonts w:ascii="Times New Roman" w:hAnsi="Times New Roman" w:cs="Times New Roman"/>
                <w:b/>
                <w:bCs/>
                <w:color w:val="000000"/>
                <w:sz w:val="24"/>
                <w:szCs w:val="24"/>
              </w:rPr>
              <w:t>3</w:t>
            </w: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hAnsi="Times New Roman" w:cs="Times New Roman"/>
                <w:sz w:val="24"/>
                <w:szCs w:val="24"/>
              </w:rPr>
            </w:pPr>
          </w:p>
        </w:tc>
        <w:tc>
          <w:tcPr>
            <w:tcW w:w="2909"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hAnsi="Times New Roman" w:cs="Times New Roman"/>
                <w:sz w:val="24"/>
                <w:szCs w:val="24"/>
              </w:rPr>
            </w:pPr>
            <w:r w:rsidRPr="005D3C17">
              <w:rPr>
                <w:rFonts w:ascii="Times New Roman" w:eastAsia="Times New Roman" w:hAnsi="Times New Roman" w:cs="Times New Roman"/>
                <w:color w:val="000000"/>
                <w:sz w:val="24"/>
                <w:szCs w:val="24"/>
              </w:rPr>
              <w:t>Закрепление руководителей работ за определенными учащимися.</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hAnsi="Times New Roman" w:cs="Times New Roman"/>
                <w:sz w:val="24"/>
                <w:szCs w:val="24"/>
              </w:rPr>
            </w:pPr>
            <w:r w:rsidRPr="005D3C17">
              <w:rPr>
                <w:rFonts w:ascii="Times New Roman" w:hAnsi="Times New Roman" w:cs="Times New Roman"/>
                <w:b/>
                <w:bCs/>
                <w:color w:val="000000"/>
                <w:sz w:val="24"/>
                <w:szCs w:val="24"/>
              </w:rPr>
              <w:t>1</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hAnsi="Times New Roman" w:cs="Times New Roman"/>
                <w:sz w:val="24"/>
                <w:szCs w:val="24"/>
              </w:rPr>
            </w:pPr>
            <w:r w:rsidRPr="005D3C17">
              <w:rPr>
                <w:rFonts w:ascii="Times New Roman" w:eastAsia="Times New Roman" w:hAnsi="Times New Roman" w:cs="Times New Roman"/>
                <w:color w:val="000000"/>
                <w:sz w:val="24"/>
                <w:szCs w:val="24"/>
              </w:rPr>
              <w:t>Определение направления исследовательских работ.</w:t>
            </w:r>
          </w:p>
        </w:tc>
        <w:tc>
          <w:tcPr>
            <w:tcW w:w="3499"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hAnsi="Times New Roman" w:cs="Times New Roman"/>
                <w:sz w:val="24"/>
                <w:szCs w:val="24"/>
              </w:rPr>
            </w:pPr>
            <w:r w:rsidRPr="005D3C17">
              <w:rPr>
                <w:rFonts w:ascii="Times New Roman" w:eastAsia="Times New Roman" w:hAnsi="Times New Roman" w:cs="Times New Roman"/>
                <w:color w:val="000000"/>
                <w:sz w:val="24"/>
                <w:szCs w:val="24"/>
              </w:rPr>
              <w:t>Выбор тематики учебного исследования.</w:t>
            </w:r>
          </w:p>
        </w:tc>
        <w:tc>
          <w:tcPr>
            <w:tcW w:w="4260"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hAnsi="Times New Roman" w:cs="Times New Roman"/>
                <w:sz w:val="24"/>
                <w:szCs w:val="24"/>
              </w:rPr>
            </w:pPr>
            <w:r w:rsidRPr="005D3C17">
              <w:rPr>
                <w:rFonts w:ascii="Times New Roman" w:eastAsia="Times New Roman" w:hAnsi="Times New Roman" w:cs="Times New Roman"/>
                <w:color w:val="000000"/>
                <w:sz w:val="24"/>
                <w:szCs w:val="24"/>
              </w:rPr>
              <w:t>Развивать умение рационально решать познавательные задачи</w:t>
            </w:r>
          </w:p>
        </w:tc>
      </w:tr>
      <w:tr w:rsidR="00C02FEC" w:rsidRPr="005D3C17" w:rsidTr="00C02FEC">
        <w:trPr>
          <w:trHeight w:val="1800"/>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hAnsi="Times New Roman" w:cs="Times New Roman"/>
                <w:sz w:val="24"/>
                <w:szCs w:val="24"/>
              </w:rPr>
            </w:pPr>
            <w:r w:rsidRPr="005D3C17">
              <w:rPr>
                <w:rFonts w:ascii="Times New Roman" w:hAnsi="Times New Roman" w:cs="Times New Roman"/>
                <w:b/>
                <w:bCs/>
                <w:color w:val="000000"/>
                <w:sz w:val="24"/>
                <w:szCs w:val="24"/>
              </w:rPr>
              <w:t>4</w:t>
            </w: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hAnsi="Times New Roman" w:cs="Times New Roman"/>
                <w:sz w:val="24"/>
                <w:szCs w:val="24"/>
              </w:rPr>
            </w:pPr>
          </w:p>
        </w:tc>
        <w:tc>
          <w:tcPr>
            <w:tcW w:w="2909"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hAnsi="Times New Roman" w:cs="Times New Roman"/>
                <w:sz w:val="24"/>
                <w:szCs w:val="24"/>
              </w:rPr>
            </w:pPr>
            <w:r w:rsidRPr="005D3C17">
              <w:rPr>
                <w:rFonts w:ascii="Times New Roman" w:eastAsia="Times New Roman" w:hAnsi="Times New Roman" w:cs="Times New Roman"/>
                <w:color w:val="000000"/>
                <w:sz w:val="24"/>
                <w:szCs w:val="24"/>
              </w:rPr>
              <w:t>Подготовка и участие в конкурсе</w:t>
            </w:r>
          </w:p>
          <w:p w:rsidR="00C02FEC" w:rsidRPr="005D3C17" w:rsidRDefault="00C02FEC" w:rsidP="00C02FEC">
            <w:pPr>
              <w:shd w:val="clear" w:color="auto" w:fill="FFFFFF"/>
              <w:autoSpaceDE w:val="0"/>
              <w:autoSpaceDN w:val="0"/>
              <w:adjustRightInd w:val="0"/>
              <w:spacing w:after="0" w:line="240" w:lineRule="auto"/>
              <w:rPr>
                <w:rFonts w:ascii="Times New Roman" w:hAnsi="Times New Roman" w:cs="Times New Roman"/>
                <w:sz w:val="24"/>
                <w:szCs w:val="24"/>
              </w:rPr>
            </w:pPr>
            <w:r w:rsidRPr="005D3C17">
              <w:rPr>
                <w:rFonts w:ascii="Times New Roman" w:eastAsia="Times New Roman" w:hAnsi="Times New Roman" w:cs="Times New Roman"/>
                <w:color w:val="000000"/>
                <w:sz w:val="24"/>
                <w:szCs w:val="24"/>
              </w:rPr>
              <w:t>исследовательских работ учащихся «Меня оценят в 21 веке»</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hAnsi="Times New Roman" w:cs="Times New Roman"/>
                <w:sz w:val="24"/>
                <w:szCs w:val="24"/>
              </w:rPr>
            </w:pPr>
            <w:r w:rsidRPr="005D3C17">
              <w:rPr>
                <w:rFonts w:ascii="Times New Roman" w:hAnsi="Times New Roman" w:cs="Times New Roman"/>
                <w:b/>
                <w:bCs/>
                <w:color w:val="000000"/>
                <w:sz w:val="24"/>
                <w:szCs w:val="24"/>
              </w:rPr>
              <w:t>1</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hAnsi="Times New Roman" w:cs="Times New Roman"/>
                <w:sz w:val="24"/>
                <w:szCs w:val="24"/>
              </w:rPr>
            </w:pPr>
            <w:r w:rsidRPr="005D3C17">
              <w:rPr>
                <w:rFonts w:ascii="Times New Roman" w:eastAsia="Times New Roman" w:hAnsi="Times New Roman" w:cs="Times New Roman"/>
                <w:color w:val="000000"/>
                <w:sz w:val="24"/>
                <w:szCs w:val="24"/>
              </w:rPr>
              <w:t>Выбор работ готовых быть представленными на конкурс.</w:t>
            </w:r>
          </w:p>
        </w:tc>
        <w:tc>
          <w:tcPr>
            <w:tcW w:w="3499"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hAnsi="Times New Roman" w:cs="Times New Roman"/>
                <w:sz w:val="24"/>
                <w:szCs w:val="24"/>
              </w:rPr>
            </w:pPr>
            <w:r w:rsidRPr="005D3C17">
              <w:rPr>
                <w:rFonts w:ascii="Times New Roman" w:eastAsia="Times New Roman" w:hAnsi="Times New Roman" w:cs="Times New Roman"/>
                <w:color w:val="000000"/>
                <w:sz w:val="24"/>
                <w:szCs w:val="24"/>
              </w:rPr>
              <w:t>Анализ состояния работы, коррекция исследования в связи с требованиями данного конкурса.</w:t>
            </w:r>
          </w:p>
        </w:tc>
        <w:tc>
          <w:tcPr>
            <w:tcW w:w="4260"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hAnsi="Times New Roman" w:cs="Times New Roman"/>
                <w:sz w:val="24"/>
                <w:szCs w:val="24"/>
              </w:rPr>
            </w:pPr>
            <w:r w:rsidRPr="005D3C17">
              <w:rPr>
                <w:rFonts w:ascii="Times New Roman" w:eastAsia="Times New Roman" w:hAnsi="Times New Roman" w:cs="Times New Roman"/>
                <w:color w:val="000000"/>
                <w:sz w:val="24"/>
                <w:szCs w:val="24"/>
              </w:rPr>
              <w:t>Развивать умения работать в коллективе, прислушиваться к мнению других.</w:t>
            </w:r>
          </w:p>
        </w:tc>
      </w:tr>
      <w:tr w:rsidR="00C02FEC" w:rsidRPr="005D3C17" w:rsidTr="00C02FEC">
        <w:trPr>
          <w:trHeight w:val="533"/>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hAnsi="Times New Roman" w:cs="Times New Roman"/>
                <w:sz w:val="24"/>
                <w:szCs w:val="24"/>
              </w:rPr>
            </w:pPr>
            <w:r w:rsidRPr="005D3C17">
              <w:rPr>
                <w:rFonts w:ascii="Times New Roman" w:hAnsi="Times New Roman" w:cs="Times New Roman"/>
                <w:b/>
                <w:bCs/>
                <w:color w:val="000000"/>
                <w:sz w:val="24"/>
                <w:szCs w:val="24"/>
              </w:rPr>
              <w:t>5</w:t>
            </w: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hAnsi="Times New Roman" w:cs="Times New Roman"/>
                <w:sz w:val="24"/>
                <w:szCs w:val="24"/>
              </w:rPr>
            </w:pPr>
          </w:p>
        </w:tc>
        <w:tc>
          <w:tcPr>
            <w:tcW w:w="2909"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hAnsi="Times New Roman" w:cs="Times New Roman"/>
                <w:sz w:val="24"/>
                <w:szCs w:val="24"/>
              </w:rPr>
            </w:pPr>
            <w:r w:rsidRPr="005D3C17">
              <w:rPr>
                <w:rFonts w:ascii="Times New Roman" w:eastAsia="Times New Roman" w:hAnsi="Times New Roman" w:cs="Times New Roman"/>
                <w:color w:val="000000"/>
                <w:sz w:val="24"/>
                <w:szCs w:val="24"/>
              </w:rPr>
              <w:t>Знакомство с видами</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hAnsi="Times New Roman" w:cs="Times New Roman"/>
                <w:sz w:val="24"/>
                <w:szCs w:val="24"/>
              </w:rPr>
            </w:pPr>
            <w:r w:rsidRPr="005D3C17">
              <w:rPr>
                <w:rFonts w:ascii="Times New Roman" w:hAnsi="Times New Roman" w:cs="Times New Roman"/>
                <w:b/>
                <w:bCs/>
                <w:color w:val="000000"/>
                <w:sz w:val="24"/>
                <w:szCs w:val="24"/>
              </w:rPr>
              <w:t>1</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hAnsi="Times New Roman" w:cs="Times New Roman"/>
                <w:sz w:val="24"/>
                <w:szCs w:val="24"/>
              </w:rPr>
            </w:pPr>
            <w:r w:rsidRPr="005D3C17">
              <w:rPr>
                <w:rFonts w:ascii="Times New Roman" w:eastAsia="Times New Roman" w:hAnsi="Times New Roman" w:cs="Times New Roman"/>
                <w:color w:val="000000"/>
                <w:sz w:val="24"/>
                <w:szCs w:val="24"/>
              </w:rPr>
              <w:t>Теоретическое</w:t>
            </w:r>
          </w:p>
        </w:tc>
        <w:tc>
          <w:tcPr>
            <w:tcW w:w="3499"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hAnsi="Times New Roman" w:cs="Times New Roman"/>
                <w:sz w:val="24"/>
                <w:szCs w:val="24"/>
              </w:rPr>
            </w:pPr>
            <w:r w:rsidRPr="005D3C17">
              <w:rPr>
                <w:rFonts w:ascii="Times New Roman" w:eastAsia="Times New Roman" w:hAnsi="Times New Roman" w:cs="Times New Roman"/>
                <w:color w:val="000000"/>
                <w:sz w:val="24"/>
                <w:szCs w:val="24"/>
              </w:rPr>
              <w:t>предложенные работы</w:t>
            </w:r>
          </w:p>
        </w:tc>
        <w:tc>
          <w:tcPr>
            <w:tcW w:w="4260"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hAnsi="Times New Roman" w:cs="Times New Roman"/>
                <w:sz w:val="24"/>
                <w:szCs w:val="24"/>
              </w:rPr>
            </w:pPr>
            <w:r w:rsidRPr="005D3C17">
              <w:rPr>
                <w:rFonts w:ascii="Times New Roman" w:eastAsia="Times New Roman" w:hAnsi="Times New Roman" w:cs="Times New Roman"/>
                <w:color w:val="000000"/>
                <w:sz w:val="24"/>
                <w:szCs w:val="24"/>
              </w:rPr>
              <w:t>Развивать умения вести</w:t>
            </w:r>
          </w:p>
        </w:tc>
      </w:tr>
      <w:tr w:rsidR="00C02FEC" w:rsidRPr="005D3C17" w:rsidTr="00C02FEC">
        <w:trPr>
          <w:trHeight w:val="533"/>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hAnsi="Times New Roman" w:cs="Times New Roman"/>
                <w:sz w:val="24"/>
                <w:szCs w:val="24"/>
              </w:rPr>
            </w:pPr>
          </w:p>
        </w:tc>
        <w:tc>
          <w:tcPr>
            <w:tcW w:w="2909"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5D3C17">
              <w:rPr>
                <w:rFonts w:ascii="Times New Roman" w:eastAsia="Times New Roman" w:hAnsi="Times New Roman" w:cs="Times New Roman"/>
                <w:color w:val="000000"/>
                <w:sz w:val="24"/>
                <w:szCs w:val="24"/>
              </w:rPr>
              <w:t xml:space="preserve">творческих работ учащихся, (методическая </w:t>
            </w:r>
            <w:r w:rsidRPr="005D3C17">
              <w:rPr>
                <w:rFonts w:ascii="Times New Roman" w:eastAsia="Times New Roman" w:hAnsi="Times New Roman" w:cs="Times New Roman"/>
                <w:color w:val="000000"/>
                <w:sz w:val="24"/>
                <w:szCs w:val="24"/>
              </w:rPr>
              <w:lastRenderedPageBreak/>
              <w:t>копилка школы)</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5D3C17">
              <w:rPr>
                <w:rFonts w:ascii="Times New Roman" w:eastAsia="Times New Roman" w:hAnsi="Times New Roman" w:cs="Times New Roman"/>
                <w:color w:val="000000"/>
                <w:sz w:val="24"/>
                <w:szCs w:val="24"/>
              </w:rPr>
              <w:t>знакомство с видами творческих работ.</w:t>
            </w:r>
          </w:p>
        </w:tc>
        <w:tc>
          <w:tcPr>
            <w:tcW w:w="3499"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roofErr w:type="gramStart"/>
            <w:r w:rsidRPr="005D3C17">
              <w:rPr>
                <w:rFonts w:ascii="Times New Roman" w:eastAsia="Times New Roman" w:hAnsi="Times New Roman" w:cs="Times New Roman"/>
                <w:color w:val="000000"/>
                <w:sz w:val="24"/>
                <w:szCs w:val="24"/>
              </w:rPr>
              <w:t>классифицировать</w:t>
            </w:r>
            <w:proofErr w:type="gramEnd"/>
            <w:r w:rsidRPr="005D3C17">
              <w:rPr>
                <w:rFonts w:ascii="Times New Roman" w:eastAsia="Times New Roman" w:hAnsi="Times New Roman" w:cs="Times New Roman"/>
                <w:color w:val="000000"/>
                <w:sz w:val="24"/>
                <w:szCs w:val="24"/>
              </w:rPr>
              <w:t xml:space="preserve"> используя полученные знания.</w:t>
            </w:r>
          </w:p>
        </w:tc>
        <w:tc>
          <w:tcPr>
            <w:tcW w:w="4260"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5D3C17">
              <w:rPr>
                <w:rFonts w:ascii="Times New Roman" w:eastAsia="Times New Roman" w:hAnsi="Times New Roman" w:cs="Times New Roman"/>
                <w:color w:val="000000"/>
                <w:sz w:val="24"/>
                <w:szCs w:val="24"/>
              </w:rPr>
              <w:t>комплексный поиск, систематизировать полученную информацию</w:t>
            </w:r>
          </w:p>
        </w:tc>
      </w:tr>
      <w:tr w:rsidR="00C02FEC" w:rsidRPr="005D3C17" w:rsidTr="00C02FEC">
        <w:trPr>
          <w:trHeight w:val="533"/>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5D3C17">
              <w:rPr>
                <w:rFonts w:ascii="Times New Roman" w:hAnsi="Times New Roman" w:cs="Times New Roman"/>
                <w:b/>
                <w:bCs/>
                <w:color w:val="000000"/>
                <w:sz w:val="24"/>
                <w:szCs w:val="24"/>
              </w:rPr>
              <w:lastRenderedPageBreak/>
              <w:t>6</w:t>
            </w: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hAnsi="Times New Roman" w:cs="Times New Roman"/>
                <w:sz w:val="24"/>
                <w:szCs w:val="24"/>
              </w:rPr>
            </w:pPr>
          </w:p>
        </w:tc>
        <w:tc>
          <w:tcPr>
            <w:tcW w:w="2909"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5D3C17">
              <w:rPr>
                <w:rFonts w:ascii="Times New Roman" w:eastAsia="Times New Roman" w:hAnsi="Times New Roman" w:cs="Times New Roman"/>
                <w:color w:val="000000"/>
                <w:sz w:val="24"/>
                <w:szCs w:val="24"/>
              </w:rPr>
              <w:t>Знакомство с видами творческих работ учащихся, (методическая копилка школы)</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5D3C17">
              <w:rPr>
                <w:rFonts w:ascii="Times New Roman" w:hAnsi="Times New Roman" w:cs="Times New Roman"/>
                <w:b/>
                <w:bCs/>
                <w:color w:val="000000"/>
                <w:sz w:val="24"/>
                <w:szCs w:val="24"/>
              </w:rPr>
              <w:t>1</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5D3C17">
              <w:rPr>
                <w:rFonts w:ascii="Times New Roman" w:eastAsia="Times New Roman" w:hAnsi="Times New Roman" w:cs="Times New Roman"/>
                <w:color w:val="000000"/>
                <w:sz w:val="24"/>
                <w:szCs w:val="24"/>
              </w:rPr>
              <w:t>Теоретическое знакомство с видами творческих работ.</w:t>
            </w:r>
          </w:p>
        </w:tc>
        <w:tc>
          <w:tcPr>
            <w:tcW w:w="3499"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5D3C17">
              <w:rPr>
                <w:rFonts w:ascii="Times New Roman" w:eastAsia="Times New Roman" w:hAnsi="Times New Roman" w:cs="Times New Roman"/>
                <w:color w:val="000000"/>
                <w:sz w:val="24"/>
                <w:szCs w:val="24"/>
              </w:rPr>
              <w:t xml:space="preserve">предложенные работы </w:t>
            </w:r>
            <w:proofErr w:type="gramStart"/>
            <w:r w:rsidRPr="005D3C17">
              <w:rPr>
                <w:rFonts w:ascii="Times New Roman" w:eastAsia="Times New Roman" w:hAnsi="Times New Roman" w:cs="Times New Roman"/>
                <w:color w:val="000000"/>
                <w:sz w:val="24"/>
                <w:szCs w:val="24"/>
              </w:rPr>
              <w:t>классифицировать</w:t>
            </w:r>
            <w:proofErr w:type="gramEnd"/>
            <w:r w:rsidRPr="005D3C17">
              <w:rPr>
                <w:rFonts w:ascii="Times New Roman" w:eastAsia="Times New Roman" w:hAnsi="Times New Roman" w:cs="Times New Roman"/>
                <w:color w:val="000000"/>
                <w:sz w:val="24"/>
                <w:szCs w:val="24"/>
              </w:rPr>
              <w:t xml:space="preserve"> используя полученные знания.</w:t>
            </w:r>
          </w:p>
        </w:tc>
        <w:tc>
          <w:tcPr>
            <w:tcW w:w="4260"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5D3C17">
              <w:rPr>
                <w:rFonts w:ascii="Times New Roman" w:eastAsia="Times New Roman" w:hAnsi="Times New Roman" w:cs="Times New Roman"/>
                <w:color w:val="000000"/>
                <w:sz w:val="24"/>
                <w:szCs w:val="24"/>
              </w:rPr>
              <w:t>Развивать умения вести комплексный поиск, систематизировать полученную информацию</w:t>
            </w:r>
          </w:p>
        </w:tc>
      </w:tr>
      <w:tr w:rsidR="00C02FEC" w:rsidRPr="005D3C17" w:rsidTr="00C02FEC">
        <w:trPr>
          <w:trHeight w:val="533"/>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5D3C17">
              <w:rPr>
                <w:rFonts w:ascii="Times New Roman" w:hAnsi="Times New Roman" w:cs="Times New Roman"/>
                <w:b/>
                <w:bCs/>
                <w:color w:val="000000"/>
                <w:sz w:val="24"/>
                <w:szCs w:val="24"/>
              </w:rPr>
              <w:t>7</w:t>
            </w: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hAnsi="Times New Roman" w:cs="Times New Roman"/>
                <w:sz w:val="24"/>
                <w:szCs w:val="24"/>
              </w:rPr>
            </w:pPr>
          </w:p>
        </w:tc>
        <w:tc>
          <w:tcPr>
            <w:tcW w:w="2909"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5D3C17">
              <w:rPr>
                <w:rFonts w:ascii="Times New Roman" w:eastAsia="Times New Roman" w:hAnsi="Times New Roman" w:cs="Times New Roman"/>
                <w:color w:val="000000"/>
                <w:sz w:val="24"/>
                <w:szCs w:val="24"/>
              </w:rPr>
              <w:t>Принципы подбора тем</w:t>
            </w:r>
          </w:p>
          <w:p w:rsidR="00C02FEC" w:rsidRPr="005D3C17"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5D3C17">
              <w:rPr>
                <w:rFonts w:ascii="Times New Roman" w:eastAsia="Times New Roman" w:hAnsi="Times New Roman" w:cs="Times New Roman"/>
                <w:color w:val="000000"/>
                <w:sz w:val="24"/>
                <w:szCs w:val="24"/>
              </w:rPr>
              <w:t>исследовательских</w:t>
            </w:r>
          </w:p>
          <w:p w:rsidR="00C02FEC" w:rsidRPr="005D3C17"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5D3C17">
              <w:rPr>
                <w:rFonts w:ascii="Times New Roman" w:eastAsia="Times New Roman" w:hAnsi="Times New Roman" w:cs="Times New Roman"/>
                <w:color w:val="000000"/>
                <w:sz w:val="24"/>
                <w:szCs w:val="24"/>
              </w:rPr>
              <w:t>проектов</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5D3C17">
              <w:rPr>
                <w:rFonts w:ascii="Times New Roman" w:hAnsi="Times New Roman" w:cs="Times New Roman"/>
                <w:b/>
                <w:bCs/>
                <w:color w:val="000000"/>
                <w:sz w:val="24"/>
                <w:szCs w:val="24"/>
              </w:rPr>
              <w:t>1</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5D3C17">
              <w:rPr>
                <w:rFonts w:ascii="Times New Roman" w:eastAsia="Times New Roman" w:hAnsi="Times New Roman" w:cs="Times New Roman"/>
                <w:color w:val="000000"/>
                <w:sz w:val="24"/>
                <w:szCs w:val="24"/>
              </w:rPr>
              <w:t>Знакомство с вариантами звучания тем.</w:t>
            </w:r>
          </w:p>
        </w:tc>
        <w:tc>
          <w:tcPr>
            <w:tcW w:w="3499"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5D3C17">
              <w:rPr>
                <w:rFonts w:ascii="Times New Roman" w:eastAsia="Times New Roman" w:hAnsi="Times New Roman" w:cs="Times New Roman"/>
                <w:color w:val="000000"/>
                <w:sz w:val="24"/>
                <w:szCs w:val="24"/>
              </w:rPr>
              <w:t>Выбор возможных вариантов заданной темы исследования.</w:t>
            </w:r>
          </w:p>
        </w:tc>
        <w:tc>
          <w:tcPr>
            <w:tcW w:w="4260"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5D3C17">
              <w:rPr>
                <w:rFonts w:ascii="Times New Roman" w:eastAsia="Times New Roman" w:hAnsi="Times New Roman" w:cs="Times New Roman"/>
                <w:color w:val="000000"/>
                <w:sz w:val="24"/>
                <w:szCs w:val="24"/>
              </w:rPr>
              <w:t>Работа в группе стимулирует развитие умения выступать на публике и отстаивать свою точку зрения.</w:t>
            </w:r>
          </w:p>
        </w:tc>
      </w:tr>
      <w:tr w:rsidR="00C02FEC" w:rsidRPr="005D3C17" w:rsidTr="00C02FEC">
        <w:trPr>
          <w:trHeight w:val="533"/>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5D3C17">
              <w:rPr>
                <w:rFonts w:ascii="Times New Roman" w:hAnsi="Times New Roman" w:cs="Times New Roman"/>
                <w:b/>
                <w:bCs/>
                <w:color w:val="000000"/>
                <w:sz w:val="24"/>
                <w:szCs w:val="24"/>
              </w:rPr>
              <w:t>8</w:t>
            </w: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hAnsi="Times New Roman" w:cs="Times New Roman"/>
                <w:sz w:val="24"/>
                <w:szCs w:val="24"/>
              </w:rPr>
            </w:pPr>
          </w:p>
        </w:tc>
        <w:tc>
          <w:tcPr>
            <w:tcW w:w="2909"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5D3C17">
              <w:rPr>
                <w:rFonts w:ascii="Times New Roman" w:eastAsia="Times New Roman" w:hAnsi="Times New Roman" w:cs="Times New Roman"/>
                <w:color w:val="000000"/>
                <w:sz w:val="24"/>
                <w:szCs w:val="24"/>
              </w:rPr>
              <w:t>Требования к теме исследовательской работы</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5D3C17">
              <w:rPr>
                <w:rFonts w:ascii="Times New Roman" w:hAnsi="Times New Roman" w:cs="Times New Roman"/>
                <w:b/>
                <w:bCs/>
                <w:color w:val="000000"/>
                <w:sz w:val="24"/>
                <w:szCs w:val="24"/>
              </w:rPr>
              <w:t>1</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5D3C17">
              <w:rPr>
                <w:rFonts w:ascii="Times New Roman" w:eastAsia="Times New Roman" w:hAnsi="Times New Roman" w:cs="Times New Roman"/>
                <w:color w:val="000000"/>
                <w:sz w:val="24"/>
                <w:szCs w:val="24"/>
              </w:rPr>
              <w:t>Знакомство с критериями выбора темы.</w:t>
            </w:r>
          </w:p>
        </w:tc>
        <w:tc>
          <w:tcPr>
            <w:tcW w:w="3499"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5D3C17">
              <w:rPr>
                <w:rFonts w:ascii="Times New Roman" w:eastAsia="Times New Roman" w:hAnsi="Times New Roman" w:cs="Times New Roman"/>
                <w:color w:val="000000"/>
                <w:sz w:val="24"/>
                <w:szCs w:val="24"/>
              </w:rPr>
              <w:t xml:space="preserve">Выбор возможных </w:t>
            </w:r>
            <w:proofErr w:type="gramStart"/>
            <w:r w:rsidRPr="005D3C17">
              <w:rPr>
                <w:rFonts w:ascii="Times New Roman" w:eastAsia="Times New Roman" w:hAnsi="Times New Roman" w:cs="Times New Roman"/>
                <w:color w:val="000000"/>
                <w:sz w:val="24"/>
                <w:szCs w:val="24"/>
              </w:rPr>
              <w:t>вариантов собственной темы исследования темы исследования</w:t>
            </w:r>
            <w:proofErr w:type="gramEnd"/>
            <w:r w:rsidRPr="005D3C17">
              <w:rPr>
                <w:rFonts w:ascii="Times New Roman" w:eastAsia="Times New Roman" w:hAnsi="Times New Roman" w:cs="Times New Roman"/>
                <w:color w:val="000000"/>
                <w:sz w:val="24"/>
                <w:szCs w:val="24"/>
              </w:rPr>
              <w:t>.</w:t>
            </w:r>
          </w:p>
        </w:tc>
        <w:tc>
          <w:tcPr>
            <w:tcW w:w="4260"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5D3C17">
              <w:rPr>
                <w:rFonts w:ascii="Times New Roman" w:eastAsia="Times New Roman" w:hAnsi="Times New Roman" w:cs="Times New Roman"/>
                <w:color w:val="000000"/>
                <w:sz w:val="24"/>
                <w:szCs w:val="24"/>
              </w:rPr>
              <w:t>Работа в группе стимулирует развитие умения выступать на публике и отстаивать свою точку зрения.</w:t>
            </w:r>
          </w:p>
        </w:tc>
      </w:tr>
      <w:tr w:rsidR="00C02FEC" w:rsidRPr="005D3C17" w:rsidTr="00C02FEC">
        <w:trPr>
          <w:trHeight w:val="533"/>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5D3C17">
              <w:rPr>
                <w:rFonts w:ascii="Times New Roman" w:hAnsi="Times New Roman" w:cs="Times New Roman"/>
                <w:b/>
                <w:bCs/>
                <w:color w:val="000000"/>
                <w:sz w:val="24"/>
                <w:szCs w:val="24"/>
              </w:rPr>
              <w:t>9</w:t>
            </w: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hAnsi="Times New Roman" w:cs="Times New Roman"/>
                <w:sz w:val="24"/>
                <w:szCs w:val="24"/>
              </w:rPr>
            </w:pPr>
          </w:p>
        </w:tc>
        <w:tc>
          <w:tcPr>
            <w:tcW w:w="2909"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5D3C17">
              <w:rPr>
                <w:rFonts w:ascii="Times New Roman" w:eastAsia="Times New Roman" w:hAnsi="Times New Roman" w:cs="Times New Roman"/>
                <w:color w:val="000000"/>
                <w:sz w:val="24"/>
                <w:szCs w:val="24"/>
              </w:rPr>
              <w:t xml:space="preserve">Выбор членами НОУ тем исследования. </w:t>
            </w:r>
            <w:proofErr w:type="spellStart"/>
            <w:r w:rsidRPr="005D3C17">
              <w:rPr>
                <w:rFonts w:ascii="Times New Roman" w:eastAsia="Times New Roman" w:hAnsi="Times New Roman" w:cs="Times New Roman"/>
                <w:color w:val="000000"/>
                <w:sz w:val="24"/>
                <w:szCs w:val="24"/>
              </w:rPr>
              <w:t>Анилиз</w:t>
            </w:r>
            <w:proofErr w:type="spellEnd"/>
            <w:r w:rsidRPr="005D3C17">
              <w:rPr>
                <w:rFonts w:ascii="Times New Roman" w:eastAsia="Times New Roman" w:hAnsi="Times New Roman" w:cs="Times New Roman"/>
                <w:color w:val="000000"/>
                <w:sz w:val="24"/>
                <w:szCs w:val="24"/>
              </w:rPr>
              <w:t xml:space="preserve"> тематики</w:t>
            </w:r>
          </w:p>
          <w:p w:rsidR="00C02FEC" w:rsidRPr="005D3C17"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5D3C17">
              <w:rPr>
                <w:rFonts w:ascii="Times New Roman" w:eastAsia="Times New Roman" w:hAnsi="Times New Roman" w:cs="Times New Roman"/>
                <w:color w:val="000000"/>
                <w:sz w:val="24"/>
                <w:szCs w:val="24"/>
              </w:rPr>
              <w:t>исследовательских работ на предстоящий год</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5D3C17">
              <w:rPr>
                <w:rFonts w:ascii="Times New Roman" w:hAnsi="Times New Roman" w:cs="Times New Roman"/>
                <w:b/>
                <w:bCs/>
                <w:color w:val="000000"/>
                <w:sz w:val="24"/>
                <w:szCs w:val="24"/>
              </w:rPr>
              <w:t>1</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roofErr w:type="spellStart"/>
            <w:r w:rsidRPr="005D3C17">
              <w:rPr>
                <w:rFonts w:ascii="Times New Roman" w:eastAsia="Times New Roman" w:hAnsi="Times New Roman" w:cs="Times New Roman"/>
                <w:color w:val="000000"/>
                <w:sz w:val="24"/>
                <w:szCs w:val="24"/>
              </w:rPr>
              <w:t>Анилиз</w:t>
            </w:r>
            <w:proofErr w:type="spellEnd"/>
            <w:r w:rsidRPr="005D3C17">
              <w:rPr>
                <w:rFonts w:ascii="Times New Roman" w:eastAsia="Times New Roman" w:hAnsi="Times New Roman" w:cs="Times New Roman"/>
                <w:color w:val="000000"/>
                <w:sz w:val="24"/>
                <w:szCs w:val="24"/>
              </w:rPr>
              <w:t xml:space="preserve"> тематики исследовательских работ на предстоящий год</w:t>
            </w:r>
          </w:p>
        </w:tc>
        <w:tc>
          <w:tcPr>
            <w:tcW w:w="3499"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5D3C17">
              <w:rPr>
                <w:rFonts w:ascii="Times New Roman" w:eastAsia="Times New Roman" w:hAnsi="Times New Roman" w:cs="Times New Roman"/>
                <w:color w:val="000000"/>
                <w:sz w:val="24"/>
                <w:szCs w:val="24"/>
              </w:rPr>
              <w:t>Умение обосновать актуальность выбранной темы, недостаточность ее исследования.</w:t>
            </w:r>
          </w:p>
        </w:tc>
        <w:tc>
          <w:tcPr>
            <w:tcW w:w="4260"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5D3C17">
              <w:rPr>
                <w:rFonts w:ascii="Times New Roman" w:eastAsia="Times New Roman" w:hAnsi="Times New Roman" w:cs="Times New Roman"/>
                <w:color w:val="000000"/>
                <w:sz w:val="24"/>
                <w:szCs w:val="24"/>
              </w:rPr>
              <w:t>Работа в группе стимулирует развитие умения выступать на публике и отстаивать свою точку зрения.</w:t>
            </w:r>
          </w:p>
        </w:tc>
      </w:tr>
      <w:tr w:rsidR="00C02FEC" w:rsidRPr="005D3C17" w:rsidTr="00C02FEC">
        <w:trPr>
          <w:trHeight w:val="533"/>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5D3C17">
              <w:rPr>
                <w:rFonts w:ascii="Times New Roman" w:hAnsi="Times New Roman" w:cs="Times New Roman"/>
                <w:b/>
                <w:bCs/>
                <w:color w:val="000000"/>
                <w:sz w:val="24"/>
                <w:szCs w:val="24"/>
              </w:rPr>
              <w:t>10</w:t>
            </w: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hAnsi="Times New Roman" w:cs="Times New Roman"/>
                <w:sz w:val="24"/>
                <w:szCs w:val="24"/>
              </w:rPr>
            </w:pPr>
          </w:p>
        </w:tc>
        <w:tc>
          <w:tcPr>
            <w:tcW w:w="2909"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5D3C17">
              <w:rPr>
                <w:rFonts w:ascii="Times New Roman" w:eastAsia="Times New Roman" w:hAnsi="Times New Roman" w:cs="Times New Roman"/>
                <w:color w:val="000000"/>
                <w:sz w:val="24"/>
                <w:szCs w:val="24"/>
              </w:rPr>
              <w:t>Занятие в библиотеке. Формы работы с энциклопедиями, специализированными словарями.</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5D3C17">
              <w:rPr>
                <w:rFonts w:ascii="Times New Roman" w:hAnsi="Times New Roman" w:cs="Times New Roman"/>
                <w:b/>
                <w:bCs/>
                <w:color w:val="000000"/>
                <w:sz w:val="24"/>
                <w:szCs w:val="24"/>
              </w:rPr>
              <w:t>1</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5D3C17">
              <w:rPr>
                <w:rFonts w:ascii="Times New Roman" w:eastAsia="Times New Roman" w:hAnsi="Times New Roman" w:cs="Times New Roman"/>
                <w:color w:val="000000"/>
                <w:sz w:val="24"/>
                <w:szCs w:val="24"/>
              </w:rPr>
              <w:t>Знакомство с формами работы с энциклопедиями</w:t>
            </w:r>
          </w:p>
        </w:tc>
        <w:tc>
          <w:tcPr>
            <w:tcW w:w="3499"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5D3C17">
              <w:rPr>
                <w:rFonts w:ascii="Times New Roman" w:eastAsia="Times New Roman" w:hAnsi="Times New Roman" w:cs="Times New Roman"/>
                <w:color w:val="000000"/>
                <w:sz w:val="24"/>
                <w:szCs w:val="24"/>
              </w:rPr>
              <w:t>Найти факт, понятие, термин, персону.</w:t>
            </w:r>
          </w:p>
        </w:tc>
        <w:tc>
          <w:tcPr>
            <w:tcW w:w="4260"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5D3C17">
              <w:rPr>
                <w:rFonts w:ascii="Times New Roman" w:eastAsia="Times New Roman" w:hAnsi="Times New Roman" w:cs="Times New Roman"/>
                <w:color w:val="000000"/>
                <w:sz w:val="24"/>
                <w:szCs w:val="24"/>
              </w:rPr>
              <w:t>Умение вести самостоятельный поиск.</w:t>
            </w:r>
          </w:p>
        </w:tc>
      </w:tr>
      <w:tr w:rsidR="00C02FEC" w:rsidRPr="005D3C17" w:rsidTr="00C02FEC">
        <w:trPr>
          <w:trHeight w:val="533"/>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5D3C17">
              <w:rPr>
                <w:rFonts w:ascii="Times New Roman" w:hAnsi="Times New Roman" w:cs="Times New Roman"/>
                <w:b/>
                <w:bCs/>
                <w:color w:val="000000"/>
                <w:sz w:val="24"/>
                <w:szCs w:val="24"/>
              </w:rPr>
              <w:t>11</w:t>
            </w: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hAnsi="Times New Roman" w:cs="Times New Roman"/>
                <w:sz w:val="24"/>
                <w:szCs w:val="24"/>
              </w:rPr>
            </w:pPr>
          </w:p>
        </w:tc>
        <w:tc>
          <w:tcPr>
            <w:tcW w:w="2909"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5D3C17">
              <w:rPr>
                <w:rFonts w:ascii="Times New Roman" w:eastAsia="Times New Roman" w:hAnsi="Times New Roman" w:cs="Times New Roman"/>
                <w:color w:val="000000"/>
                <w:sz w:val="24"/>
                <w:szCs w:val="24"/>
              </w:rPr>
              <w:t>Занятие в библиотеке. Справочники по естественнонаучным общественным дисциплинам</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5D3C17">
              <w:rPr>
                <w:rFonts w:ascii="Times New Roman" w:hAnsi="Times New Roman" w:cs="Times New Roman"/>
                <w:b/>
                <w:bCs/>
                <w:color w:val="000000"/>
                <w:sz w:val="24"/>
                <w:szCs w:val="24"/>
              </w:rPr>
              <w:t>1</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5D3C17">
              <w:rPr>
                <w:rFonts w:ascii="Times New Roman" w:eastAsia="Times New Roman" w:hAnsi="Times New Roman" w:cs="Times New Roman"/>
                <w:color w:val="000000"/>
                <w:sz w:val="24"/>
                <w:szCs w:val="24"/>
              </w:rPr>
              <w:t xml:space="preserve">Знакомство с формами работы со </w:t>
            </w:r>
            <w:proofErr w:type="spellStart"/>
            <w:r w:rsidRPr="005D3C17">
              <w:rPr>
                <w:rFonts w:ascii="Times New Roman" w:eastAsia="Times New Roman" w:hAnsi="Times New Roman" w:cs="Times New Roman"/>
                <w:color w:val="000000"/>
                <w:sz w:val="24"/>
                <w:szCs w:val="24"/>
              </w:rPr>
              <w:t>правочной</w:t>
            </w:r>
            <w:proofErr w:type="spellEnd"/>
            <w:r w:rsidRPr="005D3C17">
              <w:rPr>
                <w:rFonts w:ascii="Times New Roman" w:eastAsia="Times New Roman" w:hAnsi="Times New Roman" w:cs="Times New Roman"/>
                <w:color w:val="000000"/>
                <w:sz w:val="24"/>
                <w:szCs w:val="24"/>
              </w:rPr>
              <w:t xml:space="preserve"> литературой</w:t>
            </w:r>
          </w:p>
        </w:tc>
        <w:tc>
          <w:tcPr>
            <w:tcW w:w="3499"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5D3C17">
              <w:rPr>
                <w:rFonts w:ascii="Times New Roman" w:eastAsia="Times New Roman" w:hAnsi="Times New Roman" w:cs="Times New Roman"/>
                <w:color w:val="000000"/>
                <w:sz w:val="24"/>
                <w:szCs w:val="24"/>
              </w:rPr>
              <w:t>Составлять план учебного исследования</w:t>
            </w:r>
          </w:p>
        </w:tc>
        <w:tc>
          <w:tcPr>
            <w:tcW w:w="4260"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5D3C17">
              <w:rPr>
                <w:rFonts w:ascii="Times New Roman" w:eastAsia="Times New Roman" w:hAnsi="Times New Roman" w:cs="Times New Roman"/>
                <w:color w:val="000000"/>
                <w:sz w:val="24"/>
                <w:szCs w:val="24"/>
              </w:rPr>
              <w:t>Умение вести самостоятельный поиск.</w:t>
            </w:r>
          </w:p>
        </w:tc>
      </w:tr>
      <w:tr w:rsidR="00C02FEC" w:rsidRPr="005D3C17" w:rsidTr="00C02FEC">
        <w:trPr>
          <w:trHeight w:val="533"/>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5D3C17">
              <w:rPr>
                <w:rFonts w:ascii="Times New Roman" w:hAnsi="Times New Roman" w:cs="Times New Roman"/>
                <w:b/>
                <w:bCs/>
                <w:color w:val="000000"/>
                <w:sz w:val="24"/>
                <w:szCs w:val="24"/>
              </w:rPr>
              <w:t>12</w:t>
            </w: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hAnsi="Times New Roman" w:cs="Times New Roman"/>
                <w:sz w:val="24"/>
                <w:szCs w:val="24"/>
              </w:rPr>
            </w:pPr>
          </w:p>
        </w:tc>
        <w:tc>
          <w:tcPr>
            <w:tcW w:w="2909"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5D3C17">
              <w:rPr>
                <w:rFonts w:ascii="Times New Roman" w:eastAsia="Times New Roman" w:hAnsi="Times New Roman" w:cs="Times New Roman"/>
                <w:color w:val="000000"/>
                <w:sz w:val="24"/>
                <w:szCs w:val="24"/>
              </w:rPr>
              <w:t>Занятие в библиотеке. Конспектирование специальной и научной литературы.</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5D3C17">
              <w:rPr>
                <w:rFonts w:ascii="Times New Roman" w:hAnsi="Times New Roman" w:cs="Times New Roman"/>
                <w:b/>
                <w:bCs/>
                <w:color w:val="000000"/>
                <w:sz w:val="24"/>
                <w:szCs w:val="24"/>
              </w:rPr>
              <w:t>1</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5D3C17">
              <w:rPr>
                <w:rFonts w:ascii="Times New Roman" w:eastAsia="Times New Roman" w:hAnsi="Times New Roman" w:cs="Times New Roman"/>
                <w:color w:val="000000"/>
                <w:sz w:val="24"/>
                <w:szCs w:val="24"/>
              </w:rPr>
              <w:t>Лекция учителя</w:t>
            </w:r>
          </w:p>
        </w:tc>
        <w:tc>
          <w:tcPr>
            <w:tcW w:w="3499"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5D3C17">
              <w:rPr>
                <w:rFonts w:ascii="Times New Roman" w:eastAsia="Times New Roman" w:hAnsi="Times New Roman" w:cs="Times New Roman"/>
                <w:color w:val="000000"/>
                <w:sz w:val="24"/>
                <w:szCs w:val="24"/>
              </w:rPr>
              <w:t>Составить памятку «Как конспектировать литературу»</w:t>
            </w:r>
          </w:p>
        </w:tc>
        <w:tc>
          <w:tcPr>
            <w:tcW w:w="4260"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5D3C17">
              <w:rPr>
                <w:rFonts w:ascii="Times New Roman" w:eastAsia="Times New Roman" w:hAnsi="Times New Roman" w:cs="Times New Roman"/>
                <w:color w:val="000000"/>
                <w:sz w:val="24"/>
                <w:szCs w:val="24"/>
              </w:rPr>
              <w:t>Умение брать на вооружение цитируемые в изданиях работы.</w:t>
            </w:r>
          </w:p>
        </w:tc>
      </w:tr>
      <w:tr w:rsidR="00C02FEC" w:rsidRPr="005D3C17" w:rsidTr="00C02FEC">
        <w:trPr>
          <w:trHeight w:val="533"/>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5D3C17">
              <w:rPr>
                <w:rFonts w:ascii="Times New Roman" w:hAnsi="Times New Roman" w:cs="Times New Roman"/>
                <w:b/>
                <w:bCs/>
                <w:color w:val="000000"/>
                <w:sz w:val="24"/>
                <w:szCs w:val="24"/>
              </w:rPr>
              <w:t>13</w:t>
            </w: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hAnsi="Times New Roman" w:cs="Times New Roman"/>
                <w:sz w:val="24"/>
                <w:szCs w:val="24"/>
              </w:rPr>
            </w:pPr>
          </w:p>
        </w:tc>
        <w:tc>
          <w:tcPr>
            <w:tcW w:w="2909"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5D3C17">
              <w:rPr>
                <w:rFonts w:ascii="Times New Roman" w:eastAsia="Times New Roman" w:hAnsi="Times New Roman" w:cs="Times New Roman"/>
                <w:color w:val="000000"/>
                <w:sz w:val="24"/>
                <w:szCs w:val="24"/>
              </w:rPr>
              <w:t>Занятие в библиотеке. Составление картотеки изучаемой литературы.</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5D3C17">
              <w:rPr>
                <w:rFonts w:ascii="Times New Roman" w:hAnsi="Times New Roman" w:cs="Times New Roman"/>
                <w:b/>
                <w:bCs/>
                <w:color w:val="000000"/>
                <w:sz w:val="24"/>
                <w:szCs w:val="24"/>
              </w:rPr>
              <w:t>1</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5D3C17">
              <w:rPr>
                <w:rFonts w:ascii="Times New Roman" w:eastAsia="Times New Roman" w:hAnsi="Times New Roman" w:cs="Times New Roman"/>
                <w:color w:val="000000"/>
                <w:sz w:val="24"/>
                <w:szCs w:val="24"/>
              </w:rPr>
              <w:t>Лекция библиотекаря</w:t>
            </w:r>
          </w:p>
        </w:tc>
        <w:tc>
          <w:tcPr>
            <w:tcW w:w="3499"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5D3C17">
              <w:rPr>
                <w:rFonts w:ascii="Times New Roman" w:eastAsia="Times New Roman" w:hAnsi="Times New Roman" w:cs="Times New Roman"/>
                <w:color w:val="000000"/>
                <w:sz w:val="24"/>
                <w:szCs w:val="24"/>
              </w:rPr>
              <w:t>Составление картотеки изучаемой литературы.</w:t>
            </w:r>
          </w:p>
        </w:tc>
        <w:tc>
          <w:tcPr>
            <w:tcW w:w="4260"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5D3C17">
              <w:rPr>
                <w:rFonts w:ascii="Times New Roman" w:eastAsia="Times New Roman" w:hAnsi="Times New Roman" w:cs="Times New Roman"/>
                <w:color w:val="000000"/>
                <w:sz w:val="24"/>
                <w:szCs w:val="24"/>
              </w:rPr>
              <w:t>Умение вести самостоятельный поиск.</w:t>
            </w:r>
          </w:p>
        </w:tc>
      </w:tr>
      <w:tr w:rsidR="00C02FEC" w:rsidRPr="005D3C17" w:rsidTr="00C02FEC">
        <w:trPr>
          <w:trHeight w:val="533"/>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5D3C17">
              <w:rPr>
                <w:rFonts w:ascii="Times New Roman" w:hAnsi="Times New Roman" w:cs="Times New Roman"/>
                <w:b/>
                <w:bCs/>
                <w:color w:val="000000"/>
                <w:sz w:val="24"/>
                <w:szCs w:val="24"/>
              </w:rPr>
              <w:t>14</w:t>
            </w: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hAnsi="Times New Roman" w:cs="Times New Roman"/>
                <w:sz w:val="24"/>
                <w:szCs w:val="24"/>
              </w:rPr>
            </w:pPr>
          </w:p>
        </w:tc>
        <w:tc>
          <w:tcPr>
            <w:tcW w:w="2909"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5D3C17">
              <w:rPr>
                <w:rFonts w:ascii="Times New Roman" w:eastAsia="Times New Roman" w:hAnsi="Times New Roman" w:cs="Times New Roman"/>
                <w:color w:val="000000"/>
                <w:sz w:val="24"/>
                <w:szCs w:val="24"/>
              </w:rPr>
              <w:t xml:space="preserve">Круглый стол «Библиотека как центр подготовки к </w:t>
            </w:r>
            <w:r w:rsidRPr="005D3C17">
              <w:rPr>
                <w:rFonts w:ascii="Times New Roman" w:eastAsia="Times New Roman" w:hAnsi="Times New Roman" w:cs="Times New Roman"/>
                <w:color w:val="000000"/>
                <w:sz w:val="24"/>
                <w:szCs w:val="24"/>
              </w:rPr>
              <w:lastRenderedPageBreak/>
              <w:t>научному исследованию»</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5D3C17">
              <w:rPr>
                <w:rFonts w:ascii="Times New Roman" w:hAnsi="Times New Roman" w:cs="Times New Roman"/>
                <w:b/>
                <w:bCs/>
                <w:color w:val="000000"/>
                <w:sz w:val="24"/>
                <w:szCs w:val="24"/>
              </w:rPr>
              <w:lastRenderedPageBreak/>
              <w:t>1</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tc>
        <w:tc>
          <w:tcPr>
            <w:tcW w:w="3499"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5D3C17">
              <w:rPr>
                <w:rFonts w:ascii="Times New Roman" w:eastAsia="Times New Roman" w:hAnsi="Times New Roman" w:cs="Times New Roman"/>
                <w:color w:val="000000"/>
                <w:sz w:val="24"/>
                <w:szCs w:val="24"/>
              </w:rPr>
              <w:t>Выступления учащихся о навыках работы с литературой.</w:t>
            </w:r>
          </w:p>
        </w:tc>
        <w:tc>
          <w:tcPr>
            <w:tcW w:w="4260"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5D3C17">
              <w:rPr>
                <w:rFonts w:ascii="Times New Roman" w:eastAsia="Times New Roman" w:hAnsi="Times New Roman" w:cs="Times New Roman"/>
                <w:color w:val="000000"/>
                <w:sz w:val="24"/>
                <w:szCs w:val="24"/>
              </w:rPr>
              <w:t>Речевые навыки, опыт отстаивания своей точки зрения</w:t>
            </w:r>
          </w:p>
        </w:tc>
      </w:tr>
      <w:tr w:rsidR="00C02FEC" w:rsidRPr="005D3C17" w:rsidTr="00C02FEC">
        <w:trPr>
          <w:trHeight w:val="533"/>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5D3C17">
              <w:rPr>
                <w:rFonts w:ascii="Times New Roman" w:hAnsi="Times New Roman" w:cs="Times New Roman"/>
                <w:b/>
                <w:bCs/>
                <w:color w:val="000000"/>
                <w:sz w:val="24"/>
                <w:szCs w:val="24"/>
              </w:rPr>
              <w:lastRenderedPageBreak/>
              <w:t>15</w:t>
            </w: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hAnsi="Times New Roman" w:cs="Times New Roman"/>
                <w:sz w:val="24"/>
                <w:szCs w:val="24"/>
              </w:rPr>
            </w:pPr>
          </w:p>
        </w:tc>
        <w:tc>
          <w:tcPr>
            <w:tcW w:w="2909"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5D3C17">
              <w:rPr>
                <w:rFonts w:ascii="Times New Roman" w:eastAsia="Times New Roman" w:hAnsi="Times New Roman" w:cs="Times New Roman"/>
                <w:color w:val="000000"/>
                <w:sz w:val="24"/>
                <w:szCs w:val="24"/>
              </w:rPr>
              <w:t>Практическое занятие: Составление списка литературы»</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5D3C17">
              <w:rPr>
                <w:rFonts w:ascii="Times New Roman" w:hAnsi="Times New Roman" w:cs="Times New Roman"/>
                <w:b/>
                <w:bCs/>
                <w:color w:val="000000"/>
                <w:sz w:val="24"/>
                <w:szCs w:val="24"/>
              </w:rPr>
              <w:t>1</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5D3C17">
              <w:rPr>
                <w:rFonts w:ascii="Times New Roman" w:eastAsia="Times New Roman" w:hAnsi="Times New Roman" w:cs="Times New Roman"/>
                <w:color w:val="000000"/>
                <w:sz w:val="24"/>
                <w:szCs w:val="24"/>
              </w:rPr>
              <w:t>Знакомство с вариантами составления списка литературы</w:t>
            </w:r>
          </w:p>
        </w:tc>
        <w:tc>
          <w:tcPr>
            <w:tcW w:w="3499"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5D3C17">
              <w:rPr>
                <w:rFonts w:ascii="Times New Roman" w:eastAsia="Times New Roman" w:hAnsi="Times New Roman" w:cs="Times New Roman"/>
                <w:color w:val="000000"/>
                <w:sz w:val="24"/>
                <w:szCs w:val="24"/>
              </w:rPr>
              <w:t>Составление списка литературы из заданных произведений.</w:t>
            </w:r>
          </w:p>
        </w:tc>
        <w:tc>
          <w:tcPr>
            <w:tcW w:w="4260"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5D3C17">
              <w:rPr>
                <w:rFonts w:ascii="Times New Roman" w:eastAsia="Times New Roman" w:hAnsi="Times New Roman" w:cs="Times New Roman"/>
                <w:color w:val="000000"/>
                <w:sz w:val="24"/>
                <w:szCs w:val="24"/>
              </w:rPr>
              <w:t>Умение анализировать собственную работу и оценивать работу товарищей.</w:t>
            </w:r>
          </w:p>
        </w:tc>
      </w:tr>
      <w:tr w:rsidR="00C02FEC" w:rsidRPr="005D3C17" w:rsidTr="00C02FEC">
        <w:trPr>
          <w:trHeight w:val="533"/>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5D3C17">
              <w:rPr>
                <w:rFonts w:ascii="Times New Roman" w:hAnsi="Times New Roman" w:cs="Times New Roman"/>
                <w:b/>
                <w:bCs/>
                <w:color w:val="000000"/>
                <w:sz w:val="24"/>
                <w:szCs w:val="24"/>
              </w:rPr>
              <w:t>16</w:t>
            </w: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hAnsi="Times New Roman" w:cs="Times New Roman"/>
                <w:sz w:val="24"/>
                <w:szCs w:val="24"/>
              </w:rPr>
            </w:pPr>
          </w:p>
        </w:tc>
        <w:tc>
          <w:tcPr>
            <w:tcW w:w="2909"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5D3C17">
              <w:rPr>
                <w:rFonts w:ascii="Times New Roman" w:eastAsia="Times New Roman" w:hAnsi="Times New Roman" w:cs="Times New Roman"/>
                <w:color w:val="000000"/>
                <w:sz w:val="24"/>
                <w:szCs w:val="24"/>
              </w:rPr>
              <w:t>Практическое занятие: Составление списка литературы»</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5D3C17">
              <w:rPr>
                <w:rFonts w:ascii="Times New Roman" w:hAnsi="Times New Roman" w:cs="Times New Roman"/>
                <w:b/>
                <w:bCs/>
                <w:color w:val="000000"/>
                <w:sz w:val="24"/>
                <w:szCs w:val="24"/>
              </w:rPr>
              <w:t>1</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5D3C17">
              <w:rPr>
                <w:rFonts w:ascii="Times New Roman" w:eastAsia="Times New Roman" w:hAnsi="Times New Roman" w:cs="Times New Roman"/>
                <w:color w:val="000000"/>
                <w:sz w:val="24"/>
                <w:szCs w:val="24"/>
              </w:rPr>
              <w:t>Знакомство с вариантами составления списка литературы</w:t>
            </w:r>
          </w:p>
        </w:tc>
        <w:tc>
          <w:tcPr>
            <w:tcW w:w="3499"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5D3C17">
              <w:rPr>
                <w:rFonts w:ascii="Times New Roman" w:eastAsia="Times New Roman" w:hAnsi="Times New Roman" w:cs="Times New Roman"/>
                <w:color w:val="000000"/>
                <w:sz w:val="24"/>
                <w:szCs w:val="24"/>
              </w:rPr>
              <w:t>Составление списка литературы из заданных произведений.</w:t>
            </w:r>
          </w:p>
        </w:tc>
        <w:tc>
          <w:tcPr>
            <w:tcW w:w="4260"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5D3C17">
              <w:rPr>
                <w:rFonts w:ascii="Times New Roman" w:eastAsia="Times New Roman" w:hAnsi="Times New Roman" w:cs="Times New Roman"/>
                <w:color w:val="000000"/>
                <w:sz w:val="24"/>
                <w:szCs w:val="24"/>
              </w:rPr>
              <w:t>Умение анализировать собственную работу и оценивать работу товарищей.</w:t>
            </w:r>
          </w:p>
        </w:tc>
      </w:tr>
      <w:tr w:rsidR="00C02FEC" w:rsidRPr="005D3C17" w:rsidTr="00C02FEC">
        <w:trPr>
          <w:trHeight w:val="533"/>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5D3C17">
              <w:rPr>
                <w:rFonts w:ascii="Times New Roman" w:hAnsi="Times New Roman" w:cs="Times New Roman"/>
                <w:b/>
                <w:bCs/>
                <w:color w:val="000000"/>
                <w:sz w:val="24"/>
                <w:szCs w:val="24"/>
              </w:rPr>
              <w:t>17</w:t>
            </w: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hAnsi="Times New Roman" w:cs="Times New Roman"/>
                <w:sz w:val="24"/>
                <w:szCs w:val="24"/>
              </w:rPr>
            </w:pPr>
          </w:p>
        </w:tc>
        <w:tc>
          <w:tcPr>
            <w:tcW w:w="2909"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5D3C17">
              <w:rPr>
                <w:rFonts w:ascii="Times New Roman" w:eastAsia="Times New Roman" w:hAnsi="Times New Roman" w:cs="Times New Roman"/>
                <w:color w:val="000000"/>
                <w:sz w:val="24"/>
                <w:szCs w:val="24"/>
              </w:rPr>
              <w:t>Подготовка и участие в конкурсе</w:t>
            </w:r>
          </w:p>
          <w:p w:rsidR="00C02FEC" w:rsidRPr="005D3C17"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5D3C17">
              <w:rPr>
                <w:rFonts w:ascii="Times New Roman" w:eastAsia="Times New Roman" w:hAnsi="Times New Roman" w:cs="Times New Roman"/>
                <w:color w:val="000000"/>
                <w:sz w:val="24"/>
                <w:szCs w:val="24"/>
              </w:rPr>
              <w:t>исследовательских работ учащихся «Человек в истории. Россия 20век.»</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5D3C17">
              <w:rPr>
                <w:rFonts w:ascii="Times New Roman" w:hAnsi="Times New Roman" w:cs="Times New Roman"/>
                <w:b/>
                <w:bCs/>
                <w:color w:val="000000"/>
                <w:sz w:val="24"/>
                <w:szCs w:val="24"/>
              </w:rPr>
              <w:t>1</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5D3C17">
              <w:rPr>
                <w:rFonts w:ascii="Times New Roman" w:eastAsia="Times New Roman" w:hAnsi="Times New Roman" w:cs="Times New Roman"/>
                <w:color w:val="000000"/>
                <w:sz w:val="24"/>
                <w:szCs w:val="24"/>
              </w:rPr>
              <w:t>Знакомство с условиями конкурса.</w:t>
            </w:r>
          </w:p>
        </w:tc>
        <w:tc>
          <w:tcPr>
            <w:tcW w:w="3499"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5D3C17">
              <w:rPr>
                <w:rFonts w:ascii="Times New Roman" w:eastAsia="Times New Roman" w:hAnsi="Times New Roman" w:cs="Times New Roman"/>
                <w:color w:val="000000"/>
                <w:sz w:val="24"/>
                <w:szCs w:val="24"/>
              </w:rPr>
              <w:t>Выбор работ, корректировка, в соответствии с требованиями.</w:t>
            </w:r>
          </w:p>
        </w:tc>
        <w:tc>
          <w:tcPr>
            <w:tcW w:w="4260"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5D3C17">
              <w:rPr>
                <w:rFonts w:ascii="Times New Roman" w:eastAsia="Times New Roman" w:hAnsi="Times New Roman" w:cs="Times New Roman"/>
                <w:color w:val="000000"/>
                <w:sz w:val="24"/>
                <w:szCs w:val="24"/>
              </w:rPr>
              <w:t>Формирование умений оформления работ в соответствии с требованиями, работа в группе.</w:t>
            </w:r>
          </w:p>
        </w:tc>
      </w:tr>
      <w:tr w:rsidR="00C02FEC" w:rsidRPr="005D3C17" w:rsidTr="00C02FEC">
        <w:trPr>
          <w:trHeight w:val="533"/>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5D3C17">
              <w:rPr>
                <w:rFonts w:ascii="Times New Roman" w:hAnsi="Times New Roman" w:cs="Times New Roman"/>
                <w:b/>
                <w:bCs/>
                <w:color w:val="000000"/>
                <w:sz w:val="24"/>
                <w:szCs w:val="24"/>
              </w:rPr>
              <w:t>18</w:t>
            </w: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hAnsi="Times New Roman" w:cs="Times New Roman"/>
                <w:sz w:val="24"/>
                <w:szCs w:val="24"/>
              </w:rPr>
            </w:pPr>
          </w:p>
        </w:tc>
        <w:tc>
          <w:tcPr>
            <w:tcW w:w="2909"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5D3C17">
              <w:rPr>
                <w:rFonts w:ascii="Times New Roman" w:eastAsia="Times New Roman" w:hAnsi="Times New Roman" w:cs="Times New Roman"/>
                <w:color w:val="000000"/>
                <w:sz w:val="24"/>
                <w:szCs w:val="24"/>
              </w:rPr>
              <w:t>Подготовка и участие во всероссийском туристско-краеведческом конкурсе «Отечество».</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5D3C17">
              <w:rPr>
                <w:rFonts w:ascii="Times New Roman" w:hAnsi="Times New Roman" w:cs="Times New Roman"/>
                <w:b/>
                <w:bCs/>
                <w:color w:val="000000"/>
                <w:sz w:val="24"/>
                <w:szCs w:val="24"/>
              </w:rPr>
              <w:t>1</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5D3C17">
              <w:rPr>
                <w:rFonts w:ascii="Times New Roman" w:eastAsia="Times New Roman" w:hAnsi="Times New Roman" w:cs="Times New Roman"/>
                <w:color w:val="000000"/>
                <w:sz w:val="24"/>
                <w:szCs w:val="24"/>
              </w:rPr>
              <w:t>Знакомство с условиями конкурса.</w:t>
            </w:r>
          </w:p>
        </w:tc>
        <w:tc>
          <w:tcPr>
            <w:tcW w:w="3499"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5D3C17">
              <w:rPr>
                <w:rFonts w:ascii="Times New Roman" w:eastAsia="Times New Roman" w:hAnsi="Times New Roman" w:cs="Times New Roman"/>
                <w:color w:val="000000"/>
                <w:sz w:val="24"/>
                <w:szCs w:val="24"/>
              </w:rPr>
              <w:t>Выбор работ, корректировка, в соответствии с требованиями.</w:t>
            </w:r>
          </w:p>
        </w:tc>
        <w:tc>
          <w:tcPr>
            <w:tcW w:w="4260"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5D3C17">
              <w:rPr>
                <w:rFonts w:ascii="Times New Roman" w:eastAsia="Times New Roman" w:hAnsi="Times New Roman" w:cs="Times New Roman"/>
                <w:color w:val="000000"/>
                <w:sz w:val="24"/>
                <w:szCs w:val="24"/>
              </w:rPr>
              <w:t>Формирование умений оформления работ в соответствии с требованиями, работа в группе.</w:t>
            </w:r>
          </w:p>
        </w:tc>
      </w:tr>
      <w:tr w:rsidR="00C02FEC" w:rsidRPr="005D3C17" w:rsidTr="00C02FEC">
        <w:trPr>
          <w:trHeight w:val="533"/>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5D3C17">
              <w:rPr>
                <w:rFonts w:ascii="Times New Roman" w:hAnsi="Times New Roman" w:cs="Times New Roman"/>
                <w:b/>
                <w:bCs/>
                <w:color w:val="000000"/>
                <w:sz w:val="24"/>
                <w:szCs w:val="24"/>
              </w:rPr>
              <w:t>19</w:t>
            </w: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hAnsi="Times New Roman" w:cs="Times New Roman"/>
                <w:sz w:val="24"/>
                <w:szCs w:val="24"/>
              </w:rPr>
            </w:pPr>
          </w:p>
        </w:tc>
        <w:tc>
          <w:tcPr>
            <w:tcW w:w="2909"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5D3C17">
              <w:rPr>
                <w:rFonts w:ascii="Times New Roman" w:eastAsia="Times New Roman" w:hAnsi="Times New Roman" w:cs="Times New Roman"/>
                <w:color w:val="000000"/>
                <w:sz w:val="24"/>
                <w:szCs w:val="24"/>
              </w:rPr>
              <w:t xml:space="preserve">Подготовка и участие во </w:t>
            </w:r>
            <w:proofErr w:type="spellStart"/>
            <w:r w:rsidRPr="005D3C17">
              <w:rPr>
                <w:rFonts w:ascii="Times New Roman" w:eastAsia="Times New Roman" w:hAnsi="Times New Roman" w:cs="Times New Roman"/>
                <w:color w:val="000000"/>
                <w:sz w:val="24"/>
                <w:szCs w:val="24"/>
              </w:rPr>
              <w:t>внутришкольных</w:t>
            </w:r>
            <w:proofErr w:type="spellEnd"/>
            <w:r w:rsidRPr="005D3C17">
              <w:rPr>
                <w:rFonts w:ascii="Times New Roman" w:eastAsia="Times New Roman" w:hAnsi="Times New Roman" w:cs="Times New Roman"/>
                <w:color w:val="000000"/>
                <w:sz w:val="24"/>
                <w:szCs w:val="24"/>
              </w:rPr>
              <w:t xml:space="preserve"> олимпиадах по предметам.</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5D3C17">
              <w:rPr>
                <w:rFonts w:ascii="Times New Roman" w:hAnsi="Times New Roman" w:cs="Times New Roman"/>
                <w:b/>
                <w:bCs/>
                <w:color w:val="000000"/>
                <w:sz w:val="24"/>
                <w:szCs w:val="24"/>
              </w:rPr>
              <w:t>1</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5D3C17">
              <w:rPr>
                <w:rFonts w:ascii="Times New Roman" w:eastAsia="Times New Roman" w:hAnsi="Times New Roman" w:cs="Times New Roman"/>
                <w:color w:val="000000"/>
                <w:sz w:val="24"/>
                <w:szCs w:val="24"/>
              </w:rPr>
              <w:t>Работа с учителями предметниками</w:t>
            </w:r>
          </w:p>
        </w:tc>
        <w:tc>
          <w:tcPr>
            <w:tcW w:w="3499"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5D3C17">
              <w:rPr>
                <w:rFonts w:ascii="Times New Roman" w:eastAsia="Times New Roman" w:hAnsi="Times New Roman" w:cs="Times New Roman"/>
                <w:color w:val="000000"/>
                <w:sz w:val="24"/>
                <w:szCs w:val="24"/>
              </w:rPr>
              <w:t>Анализ и решение заданий прошлогоднего тура олимпиад по предметам.</w:t>
            </w:r>
          </w:p>
        </w:tc>
        <w:tc>
          <w:tcPr>
            <w:tcW w:w="4260"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5D3C17">
              <w:rPr>
                <w:rFonts w:ascii="Times New Roman" w:eastAsia="Times New Roman" w:hAnsi="Times New Roman" w:cs="Times New Roman"/>
                <w:color w:val="000000"/>
                <w:sz w:val="24"/>
                <w:szCs w:val="24"/>
              </w:rPr>
              <w:t>Развивать умение рационально решать поставленные познавательные задачи.</w:t>
            </w:r>
          </w:p>
        </w:tc>
      </w:tr>
      <w:tr w:rsidR="00C02FEC" w:rsidRPr="005D3C17" w:rsidTr="00C02FEC">
        <w:trPr>
          <w:trHeight w:val="533"/>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5D3C17">
              <w:rPr>
                <w:rFonts w:ascii="Times New Roman" w:hAnsi="Times New Roman" w:cs="Times New Roman"/>
                <w:b/>
                <w:bCs/>
                <w:color w:val="000000"/>
                <w:sz w:val="24"/>
                <w:szCs w:val="24"/>
              </w:rPr>
              <w:t>20</w:t>
            </w: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hAnsi="Times New Roman" w:cs="Times New Roman"/>
                <w:sz w:val="24"/>
                <w:szCs w:val="24"/>
              </w:rPr>
            </w:pPr>
          </w:p>
        </w:tc>
        <w:tc>
          <w:tcPr>
            <w:tcW w:w="2909"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5D3C17">
              <w:rPr>
                <w:rFonts w:ascii="Times New Roman" w:eastAsia="Times New Roman" w:hAnsi="Times New Roman" w:cs="Times New Roman"/>
                <w:color w:val="000000"/>
                <w:sz w:val="24"/>
                <w:szCs w:val="24"/>
              </w:rPr>
              <w:t xml:space="preserve">Подготовка и участие во </w:t>
            </w:r>
            <w:proofErr w:type="spellStart"/>
            <w:r w:rsidRPr="005D3C17">
              <w:rPr>
                <w:rFonts w:ascii="Times New Roman" w:eastAsia="Times New Roman" w:hAnsi="Times New Roman" w:cs="Times New Roman"/>
                <w:color w:val="000000"/>
                <w:sz w:val="24"/>
                <w:szCs w:val="24"/>
              </w:rPr>
              <w:t>внутришкольных</w:t>
            </w:r>
            <w:proofErr w:type="spellEnd"/>
            <w:r w:rsidRPr="005D3C17">
              <w:rPr>
                <w:rFonts w:ascii="Times New Roman" w:eastAsia="Times New Roman" w:hAnsi="Times New Roman" w:cs="Times New Roman"/>
                <w:color w:val="000000"/>
                <w:sz w:val="24"/>
                <w:szCs w:val="24"/>
              </w:rPr>
              <w:t xml:space="preserve"> олимпиадах по предметам.</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5D3C17">
              <w:rPr>
                <w:rFonts w:ascii="Times New Roman" w:hAnsi="Times New Roman" w:cs="Times New Roman"/>
                <w:b/>
                <w:bCs/>
                <w:color w:val="000000"/>
                <w:sz w:val="24"/>
                <w:szCs w:val="24"/>
              </w:rPr>
              <w:t>1</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5D3C17">
              <w:rPr>
                <w:rFonts w:ascii="Times New Roman" w:eastAsia="Times New Roman" w:hAnsi="Times New Roman" w:cs="Times New Roman"/>
                <w:color w:val="000000"/>
                <w:sz w:val="24"/>
                <w:szCs w:val="24"/>
              </w:rPr>
              <w:t>Работа с учителями предметниками</w:t>
            </w:r>
          </w:p>
        </w:tc>
        <w:tc>
          <w:tcPr>
            <w:tcW w:w="3499"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5D3C17">
              <w:rPr>
                <w:rFonts w:ascii="Times New Roman" w:eastAsia="Times New Roman" w:hAnsi="Times New Roman" w:cs="Times New Roman"/>
                <w:color w:val="000000"/>
                <w:sz w:val="24"/>
                <w:szCs w:val="24"/>
              </w:rPr>
              <w:t>Анализ и решение заданий прошлогоднего тура олимпиад по предметам.</w:t>
            </w:r>
          </w:p>
        </w:tc>
        <w:tc>
          <w:tcPr>
            <w:tcW w:w="4260"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5D3C17">
              <w:rPr>
                <w:rFonts w:ascii="Times New Roman" w:eastAsia="Times New Roman" w:hAnsi="Times New Roman" w:cs="Times New Roman"/>
                <w:color w:val="000000"/>
                <w:sz w:val="24"/>
                <w:szCs w:val="24"/>
              </w:rPr>
              <w:t>Развивать умение рационально решать поставленные познавательные задачи.</w:t>
            </w:r>
          </w:p>
        </w:tc>
      </w:tr>
      <w:tr w:rsidR="00C02FEC" w:rsidRPr="005D3C17" w:rsidTr="00C02FEC">
        <w:trPr>
          <w:trHeight w:val="533"/>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5D3C17">
              <w:rPr>
                <w:rFonts w:ascii="Times New Roman" w:hAnsi="Times New Roman" w:cs="Times New Roman"/>
                <w:b/>
                <w:bCs/>
                <w:color w:val="000000"/>
                <w:sz w:val="24"/>
                <w:szCs w:val="24"/>
              </w:rPr>
              <w:t>21</w:t>
            </w: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hAnsi="Times New Roman" w:cs="Times New Roman"/>
                <w:sz w:val="24"/>
                <w:szCs w:val="24"/>
              </w:rPr>
            </w:pPr>
          </w:p>
        </w:tc>
        <w:tc>
          <w:tcPr>
            <w:tcW w:w="2909"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5D3C17">
              <w:rPr>
                <w:rFonts w:ascii="Times New Roman" w:eastAsia="Times New Roman" w:hAnsi="Times New Roman" w:cs="Times New Roman"/>
                <w:color w:val="000000"/>
                <w:sz w:val="24"/>
                <w:szCs w:val="24"/>
              </w:rPr>
              <w:t>Подготовка к участию в муниципальном туре исследовательских работ учащихся «Открытие»</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5D3C17">
              <w:rPr>
                <w:rFonts w:ascii="Times New Roman" w:hAnsi="Times New Roman" w:cs="Times New Roman"/>
                <w:b/>
                <w:bCs/>
                <w:color w:val="000000"/>
                <w:sz w:val="24"/>
                <w:szCs w:val="24"/>
              </w:rPr>
              <w:t>1</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5D3C17">
              <w:rPr>
                <w:rFonts w:ascii="Times New Roman" w:eastAsia="Times New Roman" w:hAnsi="Times New Roman" w:cs="Times New Roman"/>
                <w:color w:val="000000"/>
                <w:sz w:val="24"/>
                <w:szCs w:val="24"/>
              </w:rPr>
              <w:t>Знакомство с условиями конкурса</w:t>
            </w:r>
          </w:p>
        </w:tc>
        <w:tc>
          <w:tcPr>
            <w:tcW w:w="3499"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5D3C17">
              <w:rPr>
                <w:rFonts w:ascii="Times New Roman" w:eastAsia="Times New Roman" w:hAnsi="Times New Roman" w:cs="Times New Roman"/>
                <w:color w:val="000000"/>
                <w:sz w:val="24"/>
                <w:szCs w:val="24"/>
              </w:rPr>
              <w:t>Выбор работ, корректировка, в соответствии с требованиями.</w:t>
            </w:r>
          </w:p>
        </w:tc>
        <w:tc>
          <w:tcPr>
            <w:tcW w:w="4260"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5D3C17">
              <w:rPr>
                <w:rFonts w:ascii="Times New Roman" w:eastAsia="Times New Roman" w:hAnsi="Times New Roman" w:cs="Times New Roman"/>
                <w:color w:val="000000"/>
                <w:sz w:val="24"/>
                <w:szCs w:val="24"/>
              </w:rPr>
              <w:t>Формирование умений оформления работ в соответствии с требованиями, работа в группе.</w:t>
            </w:r>
          </w:p>
        </w:tc>
      </w:tr>
      <w:tr w:rsidR="00C02FEC" w:rsidRPr="005D3C17" w:rsidTr="00C02FEC">
        <w:trPr>
          <w:trHeight w:val="533"/>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5D3C17">
              <w:rPr>
                <w:rFonts w:ascii="Times New Roman" w:hAnsi="Times New Roman" w:cs="Times New Roman"/>
                <w:b/>
                <w:bCs/>
                <w:color w:val="000000"/>
                <w:sz w:val="24"/>
                <w:szCs w:val="24"/>
              </w:rPr>
              <w:t>2</w:t>
            </w:r>
            <w:r>
              <w:rPr>
                <w:rFonts w:ascii="Times New Roman" w:hAnsi="Times New Roman" w:cs="Times New Roman"/>
                <w:b/>
                <w:bCs/>
                <w:color w:val="000000"/>
                <w:sz w:val="24"/>
                <w:szCs w:val="24"/>
              </w:rPr>
              <w:t>2</w:t>
            </w: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hAnsi="Times New Roman" w:cs="Times New Roman"/>
                <w:sz w:val="24"/>
                <w:szCs w:val="24"/>
              </w:rPr>
            </w:pPr>
          </w:p>
        </w:tc>
        <w:tc>
          <w:tcPr>
            <w:tcW w:w="2909"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5D3C17">
              <w:rPr>
                <w:rFonts w:ascii="Times New Roman" w:eastAsia="Times New Roman" w:hAnsi="Times New Roman" w:cs="Times New Roman"/>
                <w:color w:val="000000"/>
                <w:sz w:val="24"/>
                <w:szCs w:val="24"/>
              </w:rPr>
              <w:t>Консультации руководителей научных работ. Работа с литературой в целях накопления материала по проблеме</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5D3C17">
              <w:rPr>
                <w:rFonts w:ascii="Times New Roman" w:hAnsi="Times New Roman" w:cs="Times New Roman"/>
                <w:b/>
                <w:bCs/>
                <w:color w:val="000000"/>
                <w:sz w:val="24"/>
                <w:szCs w:val="24"/>
              </w:rPr>
              <w:t>1</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C02FEC"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5D3C17">
              <w:rPr>
                <w:rFonts w:ascii="Times New Roman" w:eastAsia="Times New Roman" w:hAnsi="Times New Roman" w:cs="Times New Roman"/>
                <w:color w:val="000000"/>
                <w:sz w:val="24"/>
                <w:szCs w:val="24"/>
              </w:rPr>
              <w:t>Анализ проделанной работы</w:t>
            </w:r>
          </w:p>
          <w:p w:rsidR="00C02FEC" w:rsidRPr="005D3C17"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w:t>
            </w:r>
            <w:r w:rsidRPr="005D3C17">
              <w:rPr>
                <w:rFonts w:ascii="Times New Roman" w:eastAsia="Times New Roman" w:hAnsi="Times New Roman" w:cs="Times New Roman"/>
                <w:color w:val="000000"/>
                <w:sz w:val="24"/>
                <w:szCs w:val="24"/>
              </w:rPr>
              <w:t>абота с литературой</w:t>
            </w:r>
          </w:p>
        </w:tc>
        <w:tc>
          <w:tcPr>
            <w:tcW w:w="3499"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C02FEC" w:rsidRPr="005D3C17"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tc>
        <w:tc>
          <w:tcPr>
            <w:tcW w:w="4260"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5D3C17">
              <w:rPr>
                <w:rFonts w:ascii="Times New Roman" w:eastAsia="Times New Roman" w:hAnsi="Times New Roman" w:cs="Times New Roman"/>
                <w:color w:val="000000"/>
                <w:sz w:val="24"/>
                <w:szCs w:val="24"/>
              </w:rPr>
              <w:t>Формирование</w:t>
            </w:r>
          </w:p>
          <w:p w:rsidR="00C02FEC" w:rsidRPr="005D3C17"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5D3C17">
              <w:rPr>
                <w:rFonts w:ascii="Times New Roman" w:eastAsia="Times New Roman" w:hAnsi="Times New Roman" w:cs="Times New Roman"/>
                <w:color w:val="000000"/>
                <w:sz w:val="24"/>
                <w:szCs w:val="24"/>
              </w:rPr>
              <w:t>доброжелательного отношения друг к другу, умение корректно поправить собеседника, обосновать свою мысль</w:t>
            </w:r>
          </w:p>
          <w:p w:rsidR="00C02FEC" w:rsidRPr="005D3C17"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tc>
      </w:tr>
      <w:tr w:rsidR="00C02FEC" w:rsidRPr="005D3C17" w:rsidTr="00C02FEC">
        <w:trPr>
          <w:trHeight w:val="533"/>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5D3C17">
              <w:rPr>
                <w:rFonts w:ascii="Times New Roman" w:hAnsi="Times New Roman" w:cs="Times New Roman"/>
                <w:b/>
                <w:bCs/>
                <w:color w:val="000000"/>
                <w:sz w:val="24"/>
                <w:szCs w:val="24"/>
              </w:rPr>
              <w:lastRenderedPageBreak/>
              <w:t>2</w:t>
            </w:r>
            <w:r>
              <w:rPr>
                <w:rFonts w:ascii="Times New Roman" w:hAnsi="Times New Roman" w:cs="Times New Roman"/>
                <w:b/>
                <w:bCs/>
                <w:color w:val="000000"/>
                <w:sz w:val="24"/>
                <w:szCs w:val="24"/>
              </w:rPr>
              <w:t>3</w:t>
            </w: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hAnsi="Times New Roman" w:cs="Times New Roman"/>
                <w:sz w:val="24"/>
                <w:szCs w:val="24"/>
              </w:rPr>
            </w:pPr>
          </w:p>
        </w:tc>
        <w:tc>
          <w:tcPr>
            <w:tcW w:w="2909"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5D3C17">
              <w:rPr>
                <w:rFonts w:ascii="Times New Roman" w:eastAsia="Times New Roman" w:hAnsi="Times New Roman" w:cs="Times New Roman"/>
                <w:color w:val="000000"/>
                <w:sz w:val="24"/>
                <w:szCs w:val="24"/>
              </w:rPr>
              <w:t>Знакомство с методами исследования, которые служат инструментом для добывания фактического материала, являясь необходимым условием достижения поставленной цели. Наблюдение, сравнение.</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5D3C17">
              <w:rPr>
                <w:rFonts w:ascii="Times New Roman" w:hAnsi="Times New Roman" w:cs="Times New Roman"/>
                <w:b/>
                <w:bCs/>
                <w:color w:val="000000"/>
                <w:sz w:val="24"/>
                <w:szCs w:val="24"/>
              </w:rPr>
              <w:t>1</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5D3C17">
              <w:rPr>
                <w:rFonts w:ascii="Times New Roman" w:eastAsia="Times New Roman" w:hAnsi="Times New Roman" w:cs="Times New Roman"/>
                <w:color w:val="000000"/>
                <w:sz w:val="24"/>
                <w:szCs w:val="24"/>
              </w:rPr>
              <w:t xml:space="preserve">Знакомство </w:t>
            </w:r>
            <w:proofErr w:type="gramStart"/>
            <w:r w:rsidRPr="005D3C17">
              <w:rPr>
                <w:rFonts w:ascii="Times New Roman" w:eastAsia="Times New Roman" w:hAnsi="Times New Roman" w:cs="Times New Roman"/>
                <w:color w:val="000000"/>
                <w:sz w:val="24"/>
                <w:szCs w:val="24"/>
              </w:rPr>
              <w:t>с</w:t>
            </w:r>
            <w:proofErr w:type="gramEnd"/>
          </w:p>
          <w:p w:rsidR="00C02FEC" w:rsidRPr="005D3C17"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5D3C17">
              <w:rPr>
                <w:rFonts w:ascii="Times New Roman" w:eastAsia="Times New Roman" w:hAnsi="Times New Roman" w:cs="Times New Roman"/>
                <w:color w:val="000000"/>
                <w:sz w:val="24"/>
                <w:szCs w:val="24"/>
              </w:rPr>
              <w:t>методами</w:t>
            </w:r>
          </w:p>
          <w:p w:rsidR="00C02FEC" w:rsidRPr="005D3C17"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5D3C17">
              <w:rPr>
                <w:rFonts w:ascii="Times New Roman" w:eastAsia="Times New Roman" w:hAnsi="Times New Roman" w:cs="Times New Roman"/>
                <w:color w:val="000000"/>
                <w:sz w:val="24"/>
                <w:szCs w:val="24"/>
              </w:rPr>
              <w:t>исследования.</w:t>
            </w:r>
          </w:p>
        </w:tc>
        <w:tc>
          <w:tcPr>
            <w:tcW w:w="3499"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C02FEC" w:rsidRPr="005D3C17"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tc>
        <w:tc>
          <w:tcPr>
            <w:tcW w:w="4260"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C02FEC" w:rsidRPr="005D3C17"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5D3C17">
              <w:rPr>
                <w:rFonts w:ascii="Times New Roman" w:eastAsia="Times New Roman" w:hAnsi="Times New Roman" w:cs="Times New Roman"/>
                <w:color w:val="000000"/>
                <w:sz w:val="24"/>
                <w:szCs w:val="24"/>
              </w:rPr>
              <w:t>Формирование</w:t>
            </w:r>
          </w:p>
          <w:p w:rsidR="00C02FEC" w:rsidRPr="005D3C17"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5D3C17">
              <w:rPr>
                <w:rFonts w:ascii="Times New Roman" w:eastAsia="Times New Roman" w:hAnsi="Times New Roman" w:cs="Times New Roman"/>
                <w:color w:val="000000"/>
                <w:sz w:val="24"/>
                <w:szCs w:val="24"/>
              </w:rPr>
              <w:t>доброжелательного отношения друг к другу, умение корректно поправить собеседника, обосновать свою мысль</w:t>
            </w:r>
          </w:p>
        </w:tc>
      </w:tr>
      <w:tr w:rsidR="00C02FEC" w:rsidRPr="005D3C17" w:rsidTr="00C02FEC">
        <w:trPr>
          <w:trHeight w:val="533"/>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5D3C17">
              <w:rPr>
                <w:rFonts w:ascii="Times New Roman" w:hAnsi="Times New Roman" w:cs="Times New Roman"/>
                <w:b/>
                <w:bCs/>
                <w:color w:val="000000"/>
                <w:sz w:val="24"/>
                <w:szCs w:val="24"/>
              </w:rPr>
              <w:t>2</w:t>
            </w:r>
            <w:r>
              <w:rPr>
                <w:rFonts w:ascii="Times New Roman" w:hAnsi="Times New Roman" w:cs="Times New Roman"/>
                <w:b/>
                <w:bCs/>
                <w:color w:val="000000"/>
                <w:sz w:val="24"/>
                <w:szCs w:val="24"/>
              </w:rPr>
              <w:t>4</w:t>
            </w: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hAnsi="Times New Roman" w:cs="Times New Roman"/>
                <w:sz w:val="24"/>
                <w:szCs w:val="24"/>
              </w:rPr>
            </w:pPr>
          </w:p>
        </w:tc>
        <w:tc>
          <w:tcPr>
            <w:tcW w:w="2909"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5D3C17">
              <w:rPr>
                <w:rFonts w:ascii="Times New Roman" w:eastAsia="Times New Roman" w:hAnsi="Times New Roman" w:cs="Times New Roman"/>
                <w:color w:val="000000"/>
                <w:sz w:val="24"/>
                <w:szCs w:val="24"/>
              </w:rPr>
              <w:t>Эксперимент, абстрагирование.</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5D3C17">
              <w:rPr>
                <w:rFonts w:ascii="Times New Roman" w:hAnsi="Times New Roman" w:cs="Times New Roman"/>
                <w:b/>
                <w:bCs/>
                <w:color w:val="000000"/>
                <w:sz w:val="24"/>
                <w:szCs w:val="24"/>
              </w:rPr>
              <w:t>1</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5D3C17">
              <w:rPr>
                <w:rFonts w:ascii="Times New Roman" w:eastAsia="Times New Roman" w:hAnsi="Times New Roman" w:cs="Times New Roman"/>
                <w:color w:val="000000"/>
                <w:sz w:val="24"/>
                <w:szCs w:val="24"/>
              </w:rPr>
              <w:t xml:space="preserve">Знакомство </w:t>
            </w:r>
            <w:proofErr w:type="gramStart"/>
            <w:r w:rsidRPr="005D3C17">
              <w:rPr>
                <w:rFonts w:ascii="Times New Roman" w:eastAsia="Times New Roman" w:hAnsi="Times New Roman" w:cs="Times New Roman"/>
                <w:color w:val="000000"/>
                <w:sz w:val="24"/>
                <w:szCs w:val="24"/>
              </w:rPr>
              <w:t>с</w:t>
            </w:r>
            <w:proofErr w:type="gramEnd"/>
          </w:p>
          <w:p w:rsidR="00C02FEC" w:rsidRPr="005D3C17"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5D3C17">
              <w:rPr>
                <w:rFonts w:ascii="Times New Roman" w:eastAsia="Times New Roman" w:hAnsi="Times New Roman" w:cs="Times New Roman"/>
                <w:color w:val="000000"/>
                <w:sz w:val="24"/>
                <w:szCs w:val="24"/>
              </w:rPr>
              <w:t>методами</w:t>
            </w:r>
          </w:p>
          <w:p w:rsidR="00C02FEC" w:rsidRPr="005D3C17"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5D3C17">
              <w:rPr>
                <w:rFonts w:ascii="Times New Roman" w:eastAsia="Times New Roman" w:hAnsi="Times New Roman" w:cs="Times New Roman"/>
                <w:color w:val="000000"/>
                <w:sz w:val="24"/>
                <w:szCs w:val="24"/>
              </w:rPr>
              <w:t>исследования.</w:t>
            </w:r>
          </w:p>
        </w:tc>
        <w:tc>
          <w:tcPr>
            <w:tcW w:w="3499"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C02FEC" w:rsidRPr="005D3C17"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tc>
        <w:tc>
          <w:tcPr>
            <w:tcW w:w="4260"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C02FEC" w:rsidRPr="005D3C17"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5D3C17">
              <w:rPr>
                <w:rFonts w:ascii="Times New Roman" w:eastAsia="Times New Roman" w:hAnsi="Times New Roman" w:cs="Times New Roman"/>
                <w:color w:val="000000"/>
                <w:sz w:val="24"/>
                <w:szCs w:val="24"/>
              </w:rPr>
              <w:t>Формирование</w:t>
            </w:r>
          </w:p>
          <w:p w:rsidR="00C02FEC" w:rsidRPr="005D3C17"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5D3C17">
              <w:rPr>
                <w:rFonts w:ascii="Times New Roman" w:eastAsia="Times New Roman" w:hAnsi="Times New Roman" w:cs="Times New Roman"/>
                <w:color w:val="000000"/>
                <w:sz w:val="24"/>
                <w:szCs w:val="24"/>
              </w:rPr>
              <w:t>доброжелательного отношения друг к другу, умение корректно поправить собеседника, обосновать свою мысль</w:t>
            </w:r>
          </w:p>
        </w:tc>
      </w:tr>
      <w:tr w:rsidR="00C02FEC" w:rsidRPr="005D3C17" w:rsidTr="00C02FEC">
        <w:trPr>
          <w:trHeight w:val="533"/>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5D3C17">
              <w:rPr>
                <w:rFonts w:ascii="Times New Roman" w:hAnsi="Times New Roman" w:cs="Times New Roman"/>
                <w:b/>
                <w:bCs/>
                <w:color w:val="000000"/>
                <w:sz w:val="24"/>
                <w:szCs w:val="24"/>
              </w:rPr>
              <w:t>2</w:t>
            </w:r>
            <w:r>
              <w:rPr>
                <w:rFonts w:ascii="Times New Roman" w:hAnsi="Times New Roman" w:cs="Times New Roman"/>
                <w:b/>
                <w:bCs/>
                <w:color w:val="000000"/>
                <w:sz w:val="24"/>
                <w:szCs w:val="24"/>
              </w:rPr>
              <w:t>5</w:t>
            </w: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hAnsi="Times New Roman" w:cs="Times New Roman"/>
                <w:sz w:val="24"/>
                <w:szCs w:val="24"/>
              </w:rPr>
            </w:pPr>
          </w:p>
        </w:tc>
        <w:tc>
          <w:tcPr>
            <w:tcW w:w="2909"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5D3C17">
              <w:rPr>
                <w:rFonts w:ascii="Times New Roman" w:eastAsia="Times New Roman" w:hAnsi="Times New Roman" w:cs="Times New Roman"/>
                <w:color w:val="000000"/>
                <w:sz w:val="24"/>
                <w:szCs w:val="24"/>
              </w:rPr>
              <w:t>Анализ, синтез</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5D3C17">
              <w:rPr>
                <w:rFonts w:ascii="Times New Roman" w:hAnsi="Times New Roman" w:cs="Times New Roman"/>
                <w:b/>
                <w:bCs/>
                <w:color w:val="000000"/>
                <w:sz w:val="24"/>
                <w:szCs w:val="24"/>
              </w:rPr>
              <w:t>1</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5D3C17">
              <w:rPr>
                <w:rFonts w:ascii="Times New Roman" w:eastAsia="Times New Roman" w:hAnsi="Times New Roman" w:cs="Times New Roman"/>
                <w:color w:val="000000"/>
                <w:sz w:val="24"/>
                <w:szCs w:val="24"/>
              </w:rPr>
              <w:t xml:space="preserve">Знакомство </w:t>
            </w:r>
            <w:proofErr w:type="gramStart"/>
            <w:r w:rsidRPr="005D3C17">
              <w:rPr>
                <w:rFonts w:ascii="Times New Roman" w:eastAsia="Times New Roman" w:hAnsi="Times New Roman" w:cs="Times New Roman"/>
                <w:color w:val="000000"/>
                <w:sz w:val="24"/>
                <w:szCs w:val="24"/>
              </w:rPr>
              <w:t>с</w:t>
            </w:r>
            <w:proofErr w:type="gramEnd"/>
          </w:p>
          <w:p w:rsidR="00C02FEC" w:rsidRPr="005D3C17"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5D3C17">
              <w:rPr>
                <w:rFonts w:ascii="Times New Roman" w:eastAsia="Times New Roman" w:hAnsi="Times New Roman" w:cs="Times New Roman"/>
                <w:color w:val="000000"/>
                <w:sz w:val="24"/>
                <w:szCs w:val="24"/>
              </w:rPr>
              <w:t>методами</w:t>
            </w:r>
          </w:p>
          <w:p w:rsidR="00C02FEC" w:rsidRPr="005D3C17"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5D3C17">
              <w:rPr>
                <w:rFonts w:ascii="Times New Roman" w:eastAsia="Times New Roman" w:hAnsi="Times New Roman" w:cs="Times New Roman"/>
                <w:color w:val="000000"/>
                <w:sz w:val="24"/>
                <w:szCs w:val="24"/>
              </w:rPr>
              <w:t>исследования.</w:t>
            </w:r>
          </w:p>
        </w:tc>
        <w:tc>
          <w:tcPr>
            <w:tcW w:w="3499"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C02FEC" w:rsidRPr="005D3C17"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tc>
        <w:tc>
          <w:tcPr>
            <w:tcW w:w="4260"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C02FEC" w:rsidRPr="005D3C17"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5D3C17">
              <w:rPr>
                <w:rFonts w:ascii="Times New Roman" w:eastAsia="Times New Roman" w:hAnsi="Times New Roman" w:cs="Times New Roman"/>
                <w:color w:val="000000"/>
                <w:sz w:val="24"/>
                <w:szCs w:val="24"/>
              </w:rPr>
              <w:t>Формирование</w:t>
            </w:r>
          </w:p>
          <w:p w:rsidR="00C02FEC" w:rsidRPr="005D3C17"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5D3C17">
              <w:rPr>
                <w:rFonts w:ascii="Times New Roman" w:eastAsia="Times New Roman" w:hAnsi="Times New Roman" w:cs="Times New Roman"/>
                <w:color w:val="000000"/>
                <w:sz w:val="24"/>
                <w:szCs w:val="24"/>
              </w:rPr>
              <w:t>доброжелательного отношения друг к другу, умение корректно поправить собеседника, обосновать свою мысль</w:t>
            </w:r>
          </w:p>
        </w:tc>
      </w:tr>
      <w:tr w:rsidR="00C02FEC" w:rsidRPr="005D3C17" w:rsidTr="00C02FEC">
        <w:trPr>
          <w:trHeight w:val="533"/>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5D3C17">
              <w:rPr>
                <w:rFonts w:ascii="Times New Roman" w:hAnsi="Times New Roman" w:cs="Times New Roman"/>
                <w:b/>
                <w:bCs/>
                <w:color w:val="000000"/>
                <w:sz w:val="24"/>
                <w:szCs w:val="24"/>
              </w:rPr>
              <w:t>2</w:t>
            </w:r>
            <w:r>
              <w:rPr>
                <w:rFonts w:ascii="Times New Roman" w:hAnsi="Times New Roman" w:cs="Times New Roman"/>
                <w:b/>
                <w:bCs/>
                <w:color w:val="000000"/>
                <w:sz w:val="24"/>
                <w:szCs w:val="24"/>
              </w:rPr>
              <w:t>6</w:t>
            </w: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hAnsi="Times New Roman" w:cs="Times New Roman"/>
                <w:sz w:val="24"/>
                <w:szCs w:val="24"/>
              </w:rPr>
            </w:pPr>
          </w:p>
        </w:tc>
        <w:tc>
          <w:tcPr>
            <w:tcW w:w="2909"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5D3C17">
              <w:rPr>
                <w:rFonts w:ascii="Times New Roman" w:eastAsia="Times New Roman" w:hAnsi="Times New Roman" w:cs="Times New Roman"/>
                <w:color w:val="000000"/>
                <w:sz w:val="24"/>
                <w:szCs w:val="24"/>
              </w:rPr>
              <w:t>Индукция, дедукция.</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5D3C17">
              <w:rPr>
                <w:rFonts w:ascii="Times New Roman" w:hAnsi="Times New Roman" w:cs="Times New Roman"/>
                <w:b/>
                <w:bCs/>
                <w:color w:val="000000"/>
                <w:sz w:val="24"/>
                <w:szCs w:val="24"/>
              </w:rPr>
              <w:t>1</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5D3C17">
              <w:rPr>
                <w:rFonts w:ascii="Times New Roman" w:eastAsia="Times New Roman" w:hAnsi="Times New Roman" w:cs="Times New Roman"/>
                <w:color w:val="000000"/>
                <w:sz w:val="24"/>
                <w:szCs w:val="24"/>
              </w:rPr>
              <w:t xml:space="preserve">Знакомство </w:t>
            </w:r>
            <w:proofErr w:type="gramStart"/>
            <w:r w:rsidRPr="005D3C17">
              <w:rPr>
                <w:rFonts w:ascii="Times New Roman" w:eastAsia="Times New Roman" w:hAnsi="Times New Roman" w:cs="Times New Roman"/>
                <w:color w:val="000000"/>
                <w:sz w:val="24"/>
                <w:szCs w:val="24"/>
              </w:rPr>
              <w:t>с</w:t>
            </w:r>
            <w:proofErr w:type="gramEnd"/>
          </w:p>
          <w:p w:rsidR="00C02FEC" w:rsidRPr="005D3C17"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5D3C17">
              <w:rPr>
                <w:rFonts w:ascii="Times New Roman" w:eastAsia="Times New Roman" w:hAnsi="Times New Roman" w:cs="Times New Roman"/>
                <w:color w:val="000000"/>
                <w:sz w:val="24"/>
                <w:szCs w:val="24"/>
              </w:rPr>
              <w:t>методами</w:t>
            </w:r>
          </w:p>
          <w:p w:rsidR="00C02FEC" w:rsidRPr="005D3C17"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5D3C17">
              <w:rPr>
                <w:rFonts w:ascii="Times New Roman" w:eastAsia="Times New Roman" w:hAnsi="Times New Roman" w:cs="Times New Roman"/>
                <w:color w:val="000000"/>
                <w:sz w:val="24"/>
                <w:szCs w:val="24"/>
              </w:rPr>
              <w:t>исследования.</w:t>
            </w:r>
          </w:p>
        </w:tc>
        <w:tc>
          <w:tcPr>
            <w:tcW w:w="3499"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5D3C17">
              <w:rPr>
                <w:rFonts w:ascii="Times New Roman" w:eastAsia="Times New Roman" w:hAnsi="Times New Roman" w:cs="Times New Roman"/>
                <w:color w:val="000000"/>
                <w:sz w:val="24"/>
                <w:szCs w:val="24"/>
              </w:rPr>
              <w:t>Умение привести собственные примеры на заданную тему</w:t>
            </w:r>
          </w:p>
        </w:tc>
        <w:tc>
          <w:tcPr>
            <w:tcW w:w="4260"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5D3C17">
              <w:rPr>
                <w:rFonts w:ascii="Times New Roman" w:eastAsia="Times New Roman" w:hAnsi="Times New Roman" w:cs="Times New Roman"/>
                <w:color w:val="000000"/>
                <w:sz w:val="24"/>
                <w:szCs w:val="24"/>
              </w:rPr>
              <w:t>Формирование</w:t>
            </w:r>
          </w:p>
          <w:p w:rsidR="00C02FEC" w:rsidRPr="005D3C17"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5D3C17">
              <w:rPr>
                <w:rFonts w:ascii="Times New Roman" w:eastAsia="Times New Roman" w:hAnsi="Times New Roman" w:cs="Times New Roman"/>
                <w:color w:val="000000"/>
                <w:sz w:val="24"/>
                <w:szCs w:val="24"/>
              </w:rPr>
              <w:t>доброжелательного отношения друг к другу, умение корректно поправить собеседника, обосновать свою мысль.</w:t>
            </w:r>
          </w:p>
        </w:tc>
      </w:tr>
      <w:tr w:rsidR="00C02FEC" w:rsidRPr="005D3C17" w:rsidTr="00C02FEC">
        <w:trPr>
          <w:trHeight w:val="533"/>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5D3C17">
              <w:rPr>
                <w:rFonts w:ascii="Times New Roman" w:hAnsi="Times New Roman" w:cs="Times New Roman"/>
                <w:b/>
                <w:bCs/>
                <w:color w:val="000000"/>
                <w:sz w:val="24"/>
                <w:szCs w:val="24"/>
              </w:rPr>
              <w:t>2</w:t>
            </w:r>
            <w:r>
              <w:rPr>
                <w:rFonts w:ascii="Times New Roman" w:hAnsi="Times New Roman" w:cs="Times New Roman"/>
                <w:b/>
                <w:bCs/>
                <w:color w:val="000000"/>
                <w:sz w:val="24"/>
                <w:szCs w:val="24"/>
              </w:rPr>
              <w:t>7</w:t>
            </w: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hAnsi="Times New Roman" w:cs="Times New Roman"/>
                <w:sz w:val="24"/>
                <w:szCs w:val="24"/>
              </w:rPr>
            </w:pPr>
          </w:p>
        </w:tc>
        <w:tc>
          <w:tcPr>
            <w:tcW w:w="2909"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5D3C17">
              <w:rPr>
                <w:rFonts w:ascii="Times New Roman" w:eastAsia="Times New Roman" w:hAnsi="Times New Roman" w:cs="Times New Roman"/>
                <w:color w:val="000000"/>
                <w:sz w:val="24"/>
                <w:szCs w:val="24"/>
              </w:rPr>
              <w:t>Моделирование, обобщение</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5D3C17">
              <w:rPr>
                <w:rFonts w:ascii="Times New Roman" w:hAnsi="Times New Roman" w:cs="Times New Roman"/>
                <w:b/>
                <w:bCs/>
                <w:color w:val="000000"/>
                <w:sz w:val="24"/>
                <w:szCs w:val="24"/>
              </w:rPr>
              <w:t>1</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5D3C17">
              <w:rPr>
                <w:rFonts w:ascii="Times New Roman" w:eastAsia="Times New Roman" w:hAnsi="Times New Roman" w:cs="Times New Roman"/>
                <w:color w:val="000000"/>
                <w:sz w:val="24"/>
                <w:szCs w:val="24"/>
              </w:rPr>
              <w:t xml:space="preserve">Знакомство </w:t>
            </w:r>
            <w:proofErr w:type="gramStart"/>
            <w:r w:rsidRPr="005D3C17">
              <w:rPr>
                <w:rFonts w:ascii="Times New Roman" w:eastAsia="Times New Roman" w:hAnsi="Times New Roman" w:cs="Times New Roman"/>
                <w:color w:val="000000"/>
                <w:sz w:val="24"/>
                <w:szCs w:val="24"/>
              </w:rPr>
              <w:t>с</w:t>
            </w:r>
            <w:proofErr w:type="gramEnd"/>
          </w:p>
          <w:p w:rsidR="00C02FEC" w:rsidRPr="005D3C17"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5D3C17">
              <w:rPr>
                <w:rFonts w:ascii="Times New Roman" w:eastAsia="Times New Roman" w:hAnsi="Times New Roman" w:cs="Times New Roman"/>
                <w:color w:val="000000"/>
                <w:sz w:val="24"/>
                <w:szCs w:val="24"/>
              </w:rPr>
              <w:t>методами</w:t>
            </w:r>
          </w:p>
          <w:p w:rsidR="00C02FEC" w:rsidRPr="005D3C17"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5D3C17">
              <w:rPr>
                <w:rFonts w:ascii="Times New Roman" w:eastAsia="Times New Roman" w:hAnsi="Times New Roman" w:cs="Times New Roman"/>
                <w:color w:val="000000"/>
                <w:sz w:val="24"/>
                <w:szCs w:val="24"/>
              </w:rPr>
              <w:t>исследования.</w:t>
            </w:r>
          </w:p>
        </w:tc>
        <w:tc>
          <w:tcPr>
            <w:tcW w:w="3499"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5D3C17">
              <w:rPr>
                <w:rFonts w:ascii="Times New Roman" w:eastAsia="Times New Roman" w:hAnsi="Times New Roman" w:cs="Times New Roman"/>
                <w:color w:val="000000"/>
                <w:sz w:val="24"/>
                <w:szCs w:val="24"/>
              </w:rPr>
              <w:t>Умение привести собственные примеры на заданную тему</w:t>
            </w:r>
          </w:p>
        </w:tc>
        <w:tc>
          <w:tcPr>
            <w:tcW w:w="4260"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5D3C17">
              <w:rPr>
                <w:rFonts w:ascii="Times New Roman" w:eastAsia="Times New Roman" w:hAnsi="Times New Roman" w:cs="Times New Roman"/>
                <w:color w:val="000000"/>
                <w:sz w:val="24"/>
                <w:szCs w:val="24"/>
              </w:rPr>
              <w:t>Формирование</w:t>
            </w:r>
          </w:p>
          <w:p w:rsidR="00C02FEC" w:rsidRPr="005D3C17"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5D3C17">
              <w:rPr>
                <w:rFonts w:ascii="Times New Roman" w:eastAsia="Times New Roman" w:hAnsi="Times New Roman" w:cs="Times New Roman"/>
                <w:color w:val="000000"/>
                <w:sz w:val="24"/>
                <w:szCs w:val="24"/>
              </w:rPr>
              <w:t>доброжелательного отношения друг к другу, умение корректно поправить собеседника, обосновать свою мысль.</w:t>
            </w:r>
          </w:p>
        </w:tc>
      </w:tr>
      <w:tr w:rsidR="00C02FEC" w:rsidRPr="005D3C17" w:rsidTr="00C02FEC">
        <w:trPr>
          <w:trHeight w:val="533"/>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28</w:t>
            </w: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hAnsi="Times New Roman" w:cs="Times New Roman"/>
                <w:sz w:val="24"/>
                <w:szCs w:val="24"/>
              </w:rPr>
            </w:pPr>
          </w:p>
        </w:tc>
        <w:tc>
          <w:tcPr>
            <w:tcW w:w="2909"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5D3C17">
              <w:rPr>
                <w:rFonts w:ascii="Times New Roman" w:eastAsia="Times New Roman" w:hAnsi="Times New Roman" w:cs="Times New Roman"/>
                <w:color w:val="000000"/>
                <w:sz w:val="24"/>
                <w:szCs w:val="24"/>
              </w:rPr>
              <w:t>Прогнозирование, беседа.</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5D3C17">
              <w:rPr>
                <w:rFonts w:ascii="Times New Roman" w:hAnsi="Times New Roman" w:cs="Times New Roman"/>
                <w:b/>
                <w:bCs/>
                <w:color w:val="000000"/>
                <w:sz w:val="24"/>
                <w:szCs w:val="24"/>
              </w:rPr>
              <w:t>1</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5D3C17">
              <w:rPr>
                <w:rFonts w:ascii="Times New Roman" w:eastAsia="Times New Roman" w:hAnsi="Times New Roman" w:cs="Times New Roman"/>
                <w:color w:val="000000"/>
                <w:sz w:val="24"/>
                <w:szCs w:val="24"/>
              </w:rPr>
              <w:t xml:space="preserve">Знакомство </w:t>
            </w:r>
            <w:proofErr w:type="gramStart"/>
            <w:r w:rsidRPr="005D3C17">
              <w:rPr>
                <w:rFonts w:ascii="Times New Roman" w:eastAsia="Times New Roman" w:hAnsi="Times New Roman" w:cs="Times New Roman"/>
                <w:color w:val="000000"/>
                <w:sz w:val="24"/>
                <w:szCs w:val="24"/>
              </w:rPr>
              <w:t>с</w:t>
            </w:r>
            <w:proofErr w:type="gramEnd"/>
          </w:p>
          <w:p w:rsidR="00C02FEC" w:rsidRPr="005D3C17"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5D3C17">
              <w:rPr>
                <w:rFonts w:ascii="Times New Roman" w:eastAsia="Times New Roman" w:hAnsi="Times New Roman" w:cs="Times New Roman"/>
                <w:color w:val="000000"/>
                <w:sz w:val="24"/>
                <w:szCs w:val="24"/>
              </w:rPr>
              <w:t>методами</w:t>
            </w:r>
          </w:p>
          <w:p w:rsidR="00C02FEC" w:rsidRPr="005D3C17"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5D3C17">
              <w:rPr>
                <w:rFonts w:ascii="Times New Roman" w:eastAsia="Times New Roman" w:hAnsi="Times New Roman" w:cs="Times New Roman"/>
                <w:color w:val="000000"/>
                <w:sz w:val="24"/>
                <w:szCs w:val="24"/>
              </w:rPr>
              <w:t>исследования.</w:t>
            </w:r>
          </w:p>
        </w:tc>
        <w:tc>
          <w:tcPr>
            <w:tcW w:w="3499"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5D3C17">
              <w:rPr>
                <w:rFonts w:ascii="Times New Roman" w:eastAsia="Times New Roman" w:hAnsi="Times New Roman" w:cs="Times New Roman"/>
                <w:color w:val="000000"/>
                <w:sz w:val="24"/>
                <w:szCs w:val="24"/>
              </w:rPr>
              <w:t>Умение привести собственные примеры на заданную тему</w:t>
            </w:r>
          </w:p>
        </w:tc>
        <w:tc>
          <w:tcPr>
            <w:tcW w:w="4260"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5D3C17">
              <w:rPr>
                <w:rFonts w:ascii="Times New Roman" w:eastAsia="Times New Roman" w:hAnsi="Times New Roman" w:cs="Times New Roman"/>
                <w:color w:val="000000"/>
                <w:sz w:val="24"/>
                <w:szCs w:val="24"/>
              </w:rPr>
              <w:t>Формирование</w:t>
            </w:r>
          </w:p>
          <w:p w:rsidR="00C02FEC" w:rsidRPr="005D3C17"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5D3C17">
              <w:rPr>
                <w:rFonts w:ascii="Times New Roman" w:eastAsia="Times New Roman" w:hAnsi="Times New Roman" w:cs="Times New Roman"/>
                <w:color w:val="000000"/>
                <w:sz w:val="24"/>
                <w:szCs w:val="24"/>
              </w:rPr>
              <w:t>доброжелательного отношения друг к другу, умение корректно поправить собеседника, обосновать свою мысль</w:t>
            </w:r>
          </w:p>
        </w:tc>
      </w:tr>
      <w:tr w:rsidR="00C02FEC" w:rsidRPr="005D3C17" w:rsidTr="00C02FEC">
        <w:trPr>
          <w:trHeight w:val="533"/>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29</w:t>
            </w: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hAnsi="Times New Roman" w:cs="Times New Roman"/>
                <w:sz w:val="24"/>
                <w:szCs w:val="24"/>
              </w:rPr>
            </w:pPr>
          </w:p>
        </w:tc>
        <w:tc>
          <w:tcPr>
            <w:tcW w:w="2909"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5D3C17">
              <w:rPr>
                <w:rFonts w:ascii="Times New Roman" w:eastAsia="Times New Roman" w:hAnsi="Times New Roman" w:cs="Times New Roman"/>
                <w:color w:val="000000"/>
                <w:sz w:val="24"/>
                <w:szCs w:val="24"/>
              </w:rPr>
              <w:t>Особенности языка и стиля научно-исследовательской работы.</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5D3C17">
              <w:rPr>
                <w:rFonts w:ascii="Times New Roman" w:hAnsi="Times New Roman" w:cs="Times New Roman"/>
                <w:b/>
                <w:bCs/>
                <w:color w:val="000000"/>
                <w:sz w:val="24"/>
                <w:szCs w:val="24"/>
              </w:rPr>
              <w:t>1</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5D3C17">
              <w:rPr>
                <w:rFonts w:ascii="Times New Roman" w:eastAsia="Times New Roman" w:hAnsi="Times New Roman" w:cs="Times New Roman"/>
                <w:color w:val="000000"/>
                <w:sz w:val="24"/>
                <w:szCs w:val="24"/>
              </w:rPr>
              <w:t>Знакомство с особенностями языка работы.</w:t>
            </w:r>
          </w:p>
        </w:tc>
        <w:tc>
          <w:tcPr>
            <w:tcW w:w="3499"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5D3C17">
              <w:rPr>
                <w:rFonts w:ascii="Times New Roman" w:eastAsia="Times New Roman" w:hAnsi="Times New Roman" w:cs="Times New Roman"/>
                <w:color w:val="000000"/>
                <w:sz w:val="24"/>
                <w:szCs w:val="24"/>
              </w:rPr>
              <w:t>Выражение собственной мысли с использованием предложенных словосочетаний.</w:t>
            </w:r>
          </w:p>
        </w:tc>
        <w:tc>
          <w:tcPr>
            <w:tcW w:w="4260"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5D3C17">
              <w:rPr>
                <w:rFonts w:ascii="Times New Roman" w:eastAsia="Times New Roman" w:hAnsi="Times New Roman" w:cs="Times New Roman"/>
                <w:color w:val="000000"/>
                <w:sz w:val="24"/>
                <w:szCs w:val="24"/>
              </w:rPr>
              <w:t>Продолжаем развитие лингвистических умений, выработки привычки самостоятельно мыслить.</w:t>
            </w:r>
          </w:p>
        </w:tc>
      </w:tr>
      <w:tr w:rsidR="00C02FEC" w:rsidRPr="005D3C17" w:rsidTr="00C02FEC">
        <w:trPr>
          <w:trHeight w:val="533"/>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5D3C17">
              <w:rPr>
                <w:rFonts w:ascii="Times New Roman" w:hAnsi="Times New Roman" w:cs="Times New Roman"/>
                <w:b/>
                <w:bCs/>
                <w:color w:val="000000"/>
                <w:sz w:val="24"/>
                <w:szCs w:val="24"/>
              </w:rPr>
              <w:t>3</w:t>
            </w:r>
            <w:r>
              <w:rPr>
                <w:rFonts w:ascii="Times New Roman" w:hAnsi="Times New Roman" w:cs="Times New Roman"/>
                <w:b/>
                <w:bCs/>
                <w:color w:val="000000"/>
                <w:sz w:val="24"/>
                <w:szCs w:val="24"/>
              </w:rPr>
              <w:t>0</w:t>
            </w: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hAnsi="Times New Roman" w:cs="Times New Roman"/>
                <w:sz w:val="24"/>
                <w:szCs w:val="24"/>
              </w:rPr>
            </w:pPr>
          </w:p>
        </w:tc>
        <w:tc>
          <w:tcPr>
            <w:tcW w:w="2909"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5D3C17">
              <w:rPr>
                <w:rFonts w:ascii="Times New Roman" w:eastAsia="Times New Roman" w:hAnsi="Times New Roman" w:cs="Times New Roman"/>
                <w:color w:val="000000"/>
                <w:sz w:val="24"/>
                <w:szCs w:val="24"/>
              </w:rPr>
              <w:t xml:space="preserve">Особенности языка и стиля научно-исследовательской </w:t>
            </w:r>
            <w:r w:rsidRPr="005D3C17">
              <w:rPr>
                <w:rFonts w:ascii="Times New Roman" w:eastAsia="Times New Roman" w:hAnsi="Times New Roman" w:cs="Times New Roman"/>
                <w:color w:val="000000"/>
                <w:sz w:val="24"/>
                <w:szCs w:val="24"/>
              </w:rPr>
              <w:lastRenderedPageBreak/>
              <w:t>работы.</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5D3C17">
              <w:rPr>
                <w:rFonts w:ascii="Times New Roman" w:hAnsi="Times New Roman" w:cs="Times New Roman"/>
                <w:b/>
                <w:bCs/>
                <w:color w:val="000000"/>
                <w:sz w:val="24"/>
                <w:szCs w:val="24"/>
              </w:rPr>
              <w:lastRenderedPageBreak/>
              <w:t>1</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5D3C17">
              <w:rPr>
                <w:rFonts w:ascii="Times New Roman" w:eastAsia="Times New Roman" w:hAnsi="Times New Roman" w:cs="Times New Roman"/>
                <w:color w:val="000000"/>
                <w:sz w:val="24"/>
                <w:szCs w:val="24"/>
              </w:rPr>
              <w:t xml:space="preserve">Знакомство с особенностями языка </w:t>
            </w:r>
            <w:r w:rsidRPr="005D3C17">
              <w:rPr>
                <w:rFonts w:ascii="Times New Roman" w:eastAsia="Times New Roman" w:hAnsi="Times New Roman" w:cs="Times New Roman"/>
                <w:color w:val="000000"/>
                <w:sz w:val="24"/>
                <w:szCs w:val="24"/>
              </w:rPr>
              <w:lastRenderedPageBreak/>
              <w:t>работы.</w:t>
            </w:r>
          </w:p>
        </w:tc>
        <w:tc>
          <w:tcPr>
            <w:tcW w:w="3499"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5D3C17">
              <w:rPr>
                <w:rFonts w:ascii="Times New Roman" w:eastAsia="Times New Roman" w:hAnsi="Times New Roman" w:cs="Times New Roman"/>
                <w:color w:val="000000"/>
                <w:sz w:val="24"/>
                <w:szCs w:val="24"/>
              </w:rPr>
              <w:lastRenderedPageBreak/>
              <w:t xml:space="preserve">Выражение собственной мысли с использованием предложенных </w:t>
            </w:r>
            <w:r w:rsidRPr="005D3C17">
              <w:rPr>
                <w:rFonts w:ascii="Times New Roman" w:eastAsia="Times New Roman" w:hAnsi="Times New Roman" w:cs="Times New Roman"/>
                <w:color w:val="000000"/>
                <w:sz w:val="24"/>
                <w:szCs w:val="24"/>
              </w:rPr>
              <w:lastRenderedPageBreak/>
              <w:t>словосочетаний.</w:t>
            </w:r>
          </w:p>
        </w:tc>
        <w:tc>
          <w:tcPr>
            <w:tcW w:w="4260"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5D3C17">
              <w:rPr>
                <w:rFonts w:ascii="Times New Roman" w:eastAsia="Times New Roman" w:hAnsi="Times New Roman" w:cs="Times New Roman"/>
                <w:color w:val="000000"/>
                <w:sz w:val="24"/>
                <w:szCs w:val="24"/>
              </w:rPr>
              <w:lastRenderedPageBreak/>
              <w:t xml:space="preserve">Продолжаем развитие лингвистических умений, выработки привычки </w:t>
            </w:r>
            <w:r w:rsidRPr="005D3C17">
              <w:rPr>
                <w:rFonts w:ascii="Times New Roman" w:eastAsia="Times New Roman" w:hAnsi="Times New Roman" w:cs="Times New Roman"/>
                <w:color w:val="000000"/>
                <w:sz w:val="24"/>
                <w:szCs w:val="24"/>
              </w:rPr>
              <w:lastRenderedPageBreak/>
              <w:t>самостоятельно мыслить.</w:t>
            </w:r>
          </w:p>
        </w:tc>
      </w:tr>
      <w:tr w:rsidR="00C02FEC" w:rsidRPr="005D3C17" w:rsidTr="00C02FEC">
        <w:trPr>
          <w:trHeight w:val="533"/>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5D3C17">
              <w:rPr>
                <w:rFonts w:ascii="Times New Roman" w:hAnsi="Times New Roman" w:cs="Times New Roman"/>
                <w:b/>
                <w:bCs/>
                <w:color w:val="000000"/>
                <w:sz w:val="24"/>
                <w:szCs w:val="24"/>
              </w:rPr>
              <w:lastRenderedPageBreak/>
              <w:t>3</w:t>
            </w:r>
            <w:r>
              <w:rPr>
                <w:rFonts w:ascii="Times New Roman" w:hAnsi="Times New Roman" w:cs="Times New Roman"/>
                <w:b/>
                <w:bCs/>
                <w:color w:val="000000"/>
                <w:sz w:val="24"/>
                <w:szCs w:val="24"/>
              </w:rPr>
              <w:t>1</w:t>
            </w: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hAnsi="Times New Roman" w:cs="Times New Roman"/>
                <w:sz w:val="24"/>
                <w:szCs w:val="24"/>
              </w:rPr>
            </w:pPr>
          </w:p>
        </w:tc>
        <w:tc>
          <w:tcPr>
            <w:tcW w:w="2909"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5D3C17">
              <w:rPr>
                <w:rFonts w:ascii="Times New Roman" w:eastAsia="Times New Roman" w:hAnsi="Times New Roman" w:cs="Times New Roman"/>
                <w:color w:val="000000"/>
                <w:sz w:val="24"/>
                <w:szCs w:val="24"/>
              </w:rPr>
              <w:t xml:space="preserve">Виды </w:t>
            </w:r>
            <w:proofErr w:type="gramStart"/>
            <w:r w:rsidRPr="005D3C17">
              <w:rPr>
                <w:rFonts w:ascii="Times New Roman" w:eastAsia="Times New Roman" w:hAnsi="Times New Roman" w:cs="Times New Roman"/>
                <w:color w:val="000000"/>
                <w:sz w:val="24"/>
                <w:szCs w:val="24"/>
              </w:rPr>
              <w:t>информационных</w:t>
            </w:r>
            <w:proofErr w:type="gramEnd"/>
          </w:p>
          <w:p w:rsidR="00C02FEC" w:rsidRPr="005D3C17"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5D3C17">
              <w:rPr>
                <w:rFonts w:ascii="Times New Roman" w:eastAsia="Times New Roman" w:hAnsi="Times New Roman" w:cs="Times New Roman"/>
                <w:color w:val="000000"/>
                <w:sz w:val="24"/>
                <w:szCs w:val="24"/>
              </w:rPr>
              <w:t>источников</w:t>
            </w:r>
          </w:p>
          <w:p w:rsidR="00C02FEC" w:rsidRPr="005D3C17"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5D3C17">
              <w:rPr>
                <w:rFonts w:ascii="Times New Roman" w:eastAsia="Times New Roman" w:hAnsi="Times New Roman" w:cs="Times New Roman"/>
                <w:color w:val="000000"/>
                <w:sz w:val="24"/>
                <w:szCs w:val="24"/>
              </w:rPr>
              <w:t>исследовательской</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5D3C17">
              <w:rPr>
                <w:rFonts w:ascii="Times New Roman" w:hAnsi="Times New Roman" w:cs="Times New Roman"/>
                <w:b/>
                <w:bCs/>
                <w:color w:val="000000"/>
                <w:sz w:val="24"/>
                <w:szCs w:val="24"/>
              </w:rPr>
              <w:t>1</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5D3C17">
              <w:rPr>
                <w:rFonts w:ascii="Times New Roman" w:eastAsia="Times New Roman" w:hAnsi="Times New Roman" w:cs="Times New Roman"/>
                <w:color w:val="000000"/>
                <w:sz w:val="24"/>
                <w:szCs w:val="24"/>
              </w:rPr>
              <w:t>Знакомство с видами источников.</w:t>
            </w:r>
          </w:p>
        </w:tc>
        <w:tc>
          <w:tcPr>
            <w:tcW w:w="3499"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5D3C17">
              <w:rPr>
                <w:rFonts w:ascii="Times New Roman" w:eastAsia="Times New Roman" w:hAnsi="Times New Roman" w:cs="Times New Roman"/>
                <w:color w:val="000000"/>
                <w:sz w:val="24"/>
                <w:szCs w:val="24"/>
              </w:rPr>
              <w:t>На примерах ранее написанных исследовательских работ знакомимся с разновидностями</w:t>
            </w:r>
          </w:p>
        </w:tc>
        <w:tc>
          <w:tcPr>
            <w:tcW w:w="4260" w:type="dxa"/>
            <w:tcBorders>
              <w:top w:val="single" w:sz="6" w:space="0" w:color="auto"/>
              <w:left w:val="single" w:sz="6" w:space="0" w:color="auto"/>
              <w:bottom w:val="single" w:sz="6" w:space="0" w:color="auto"/>
              <w:right w:val="single" w:sz="6" w:space="0" w:color="auto"/>
            </w:tcBorders>
            <w:shd w:val="clear" w:color="auto" w:fill="FFFFFF"/>
          </w:tcPr>
          <w:p w:rsidR="00C02FEC" w:rsidRPr="005D3C17"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5D3C17">
              <w:rPr>
                <w:rFonts w:ascii="Times New Roman" w:eastAsia="Times New Roman" w:hAnsi="Times New Roman" w:cs="Times New Roman"/>
                <w:color w:val="000000"/>
                <w:sz w:val="24"/>
                <w:szCs w:val="24"/>
              </w:rPr>
              <w:t>Формирование умения работать в группе.</w:t>
            </w:r>
          </w:p>
        </w:tc>
      </w:tr>
      <w:tr w:rsidR="00C02FEC" w:rsidRPr="00377659" w:rsidTr="00C02FEC">
        <w:trPr>
          <w:trHeight w:val="533"/>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C02FEC" w:rsidRPr="00377659" w:rsidRDefault="00C02FEC" w:rsidP="00C02FE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C02FEC" w:rsidRPr="00377659" w:rsidRDefault="00C02FEC" w:rsidP="00C02FEC">
            <w:pPr>
              <w:shd w:val="clear" w:color="auto" w:fill="FFFFFF"/>
              <w:autoSpaceDE w:val="0"/>
              <w:autoSpaceDN w:val="0"/>
              <w:adjustRightInd w:val="0"/>
              <w:spacing w:after="0" w:line="240" w:lineRule="auto"/>
              <w:rPr>
                <w:rFonts w:ascii="Times New Roman" w:hAnsi="Times New Roman" w:cs="Times New Roman"/>
                <w:sz w:val="24"/>
                <w:szCs w:val="24"/>
              </w:rPr>
            </w:pPr>
          </w:p>
        </w:tc>
        <w:tc>
          <w:tcPr>
            <w:tcW w:w="2909" w:type="dxa"/>
            <w:tcBorders>
              <w:top w:val="single" w:sz="6" w:space="0" w:color="auto"/>
              <w:left w:val="single" w:sz="6" w:space="0" w:color="auto"/>
              <w:bottom w:val="single" w:sz="6" w:space="0" w:color="auto"/>
              <w:right w:val="single" w:sz="6" w:space="0" w:color="auto"/>
            </w:tcBorders>
            <w:shd w:val="clear" w:color="auto" w:fill="FFFFFF"/>
          </w:tcPr>
          <w:p w:rsidR="00C02FEC" w:rsidRPr="00377659"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77659">
              <w:rPr>
                <w:rFonts w:ascii="Times New Roman" w:eastAsia="Times New Roman" w:hAnsi="Times New Roman" w:cs="Times New Roman"/>
                <w:color w:val="000000"/>
                <w:sz w:val="24"/>
                <w:szCs w:val="24"/>
              </w:rPr>
              <w:t>работы.</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C02FEC" w:rsidRPr="00377659" w:rsidRDefault="00C02FEC" w:rsidP="00C02FE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C02FEC" w:rsidRPr="00377659"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tc>
        <w:tc>
          <w:tcPr>
            <w:tcW w:w="3499" w:type="dxa"/>
            <w:tcBorders>
              <w:top w:val="single" w:sz="6" w:space="0" w:color="auto"/>
              <w:left w:val="single" w:sz="6" w:space="0" w:color="auto"/>
              <w:bottom w:val="single" w:sz="6" w:space="0" w:color="auto"/>
              <w:right w:val="single" w:sz="6" w:space="0" w:color="auto"/>
            </w:tcBorders>
            <w:shd w:val="clear" w:color="auto" w:fill="FFFFFF"/>
          </w:tcPr>
          <w:p w:rsidR="00C02FEC" w:rsidRPr="00377659"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77659">
              <w:rPr>
                <w:rFonts w:ascii="Times New Roman" w:eastAsia="Times New Roman" w:hAnsi="Times New Roman" w:cs="Times New Roman"/>
                <w:color w:val="000000"/>
                <w:sz w:val="24"/>
                <w:szCs w:val="24"/>
              </w:rPr>
              <w:t>источников.</w:t>
            </w:r>
          </w:p>
        </w:tc>
        <w:tc>
          <w:tcPr>
            <w:tcW w:w="4260" w:type="dxa"/>
            <w:tcBorders>
              <w:top w:val="single" w:sz="6" w:space="0" w:color="auto"/>
              <w:left w:val="single" w:sz="6" w:space="0" w:color="auto"/>
              <w:bottom w:val="single" w:sz="6" w:space="0" w:color="auto"/>
              <w:right w:val="single" w:sz="6" w:space="0" w:color="auto"/>
            </w:tcBorders>
            <w:shd w:val="clear" w:color="auto" w:fill="FFFFFF"/>
          </w:tcPr>
          <w:p w:rsidR="00C02FEC" w:rsidRPr="00377659"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tc>
      </w:tr>
      <w:tr w:rsidR="00C02FEC" w:rsidRPr="00377659" w:rsidTr="00C02FEC">
        <w:trPr>
          <w:trHeight w:val="533"/>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C02FEC" w:rsidRPr="00377659" w:rsidRDefault="00C02FEC" w:rsidP="00C02FE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377659">
              <w:rPr>
                <w:rFonts w:ascii="Times New Roman" w:hAnsi="Times New Roman" w:cs="Times New Roman"/>
                <w:b/>
                <w:bCs/>
                <w:color w:val="000000"/>
                <w:sz w:val="24"/>
                <w:szCs w:val="24"/>
              </w:rPr>
              <w:t>3</w:t>
            </w:r>
            <w:r>
              <w:rPr>
                <w:rFonts w:ascii="Times New Roman" w:hAnsi="Times New Roman" w:cs="Times New Roman"/>
                <w:b/>
                <w:bCs/>
                <w:color w:val="000000"/>
                <w:sz w:val="24"/>
                <w:szCs w:val="24"/>
              </w:rPr>
              <w:t>2</w:t>
            </w: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C02FEC" w:rsidRPr="00377659" w:rsidRDefault="00C02FEC" w:rsidP="00C02FEC">
            <w:pPr>
              <w:shd w:val="clear" w:color="auto" w:fill="FFFFFF"/>
              <w:autoSpaceDE w:val="0"/>
              <w:autoSpaceDN w:val="0"/>
              <w:adjustRightInd w:val="0"/>
              <w:spacing w:after="0" w:line="240" w:lineRule="auto"/>
              <w:rPr>
                <w:rFonts w:ascii="Times New Roman" w:hAnsi="Times New Roman" w:cs="Times New Roman"/>
                <w:sz w:val="24"/>
                <w:szCs w:val="24"/>
              </w:rPr>
            </w:pPr>
          </w:p>
        </w:tc>
        <w:tc>
          <w:tcPr>
            <w:tcW w:w="2909" w:type="dxa"/>
            <w:tcBorders>
              <w:top w:val="single" w:sz="6" w:space="0" w:color="auto"/>
              <w:left w:val="single" w:sz="6" w:space="0" w:color="auto"/>
              <w:bottom w:val="single" w:sz="6" w:space="0" w:color="auto"/>
              <w:right w:val="single" w:sz="6" w:space="0" w:color="auto"/>
            </w:tcBorders>
            <w:shd w:val="clear" w:color="auto" w:fill="FFFFFF"/>
          </w:tcPr>
          <w:p w:rsidR="00C02FEC" w:rsidRPr="00377659"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77659">
              <w:rPr>
                <w:rFonts w:ascii="Times New Roman" w:eastAsia="Times New Roman" w:hAnsi="Times New Roman" w:cs="Times New Roman"/>
                <w:color w:val="000000"/>
                <w:sz w:val="24"/>
                <w:szCs w:val="24"/>
              </w:rPr>
              <w:t>Виды информационных источников исследовательской работы.</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C02FEC" w:rsidRPr="00377659" w:rsidRDefault="00C02FEC" w:rsidP="00C02FE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377659">
              <w:rPr>
                <w:rFonts w:ascii="Times New Roman" w:hAnsi="Times New Roman" w:cs="Times New Roman"/>
                <w:b/>
                <w:bCs/>
                <w:color w:val="000000"/>
                <w:sz w:val="24"/>
                <w:szCs w:val="24"/>
              </w:rPr>
              <w:t>1</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C02FEC" w:rsidRPr="00377659"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77659">
              <w:rPr>
                <w:rFonts w:ascii="Times New Roman" w:eastAsia="Times New Roman" w:hAnsi="Times New Roman" w:cs="Times New Roman"/>
                <w:color w:val="000000"/>
                <w:sz w:val="24"/>
                <w:szCs w:val="24"/>
              </w:rPr>
              <w:t>Знакомство с видами источников.</w:t>
            </w:r>
          </w:p>
        </w:tc>
        <w:tc>
          <w:tcPr>
            <w:tcW w:w="3499" w:type="dxa"/>
            <w:tcBorders>
              <w:top w:val="single" w:sz="6" w:space="0" w:color="auto"/>
              <w:left w:val="single" w:sz="6" w:space="0" w:color="auto"/>
              <w:bottom w:val="single" w:sz="6" w:space="0" w:color="auto"/>
              <w:right w:val="single" w:sz="6" w:space="0" w:color="auto"/>
            </w:tcBorders>
            <w:shd w:val="clear" w:color="auto" w:fill="FFFFFF"/>
          </w:tcPr>
          <w:p w:rsidR="00C02FEC" w:rsidRPr="00377659"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77659">
              <w:rPr>
                <w:rFonts w:ascii="Times New Roman" w:eastAsia="Times New Roman" w:hAnsi="Times New Roman" w:cs="Times New Roman"/>
                <w:color w:val="000000"/>
                <w:sz w:val="24"/>
                <w:szCs w:val="24"/>
              </w:rPr>
              <w:t>На примерах ранее написанных исследовательских работ знакомимся с разновидностями источников.</w:t>
            </w:r>
          </w:p>
        </w:tc>
        <w:tc>
          <w:tcPr>
            <w:tcW w:w="4260" w:type="dxa"/>
            <w:tcBorders>
              <w:top w:val="single" w:sz="6" w:space="0" w:color="auto"/>
              <w:left w:val="single" w:sz="6" w:space="0" w:color="auto"/>
              <w:bottom w:val="single" w:sz="6" w:space="0" w:color="auto"/>
              <w:right w:val="single" w:sz="6" w:space="0" w:color="auto"/>
            </w:tcBorders>
            <w:shd w:val="clear" w:color="auto" w:fill="FFFFFF"/>
          </w:tcPr>
          <w:p w:rsidR="00C02FEC" w:rsidRPr="00377659"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77659">
              <w:rPr>
                <w:rFonts w:ascii="Times New Roman" w:eastAsia="Times New Roman" w:hAnsi="Times New Roman" w:cs="Times New Roman"/>
                <w:color w:val="000000"/>
                <w:sz w:val="24"/>
                <w:szCs w:val="24"/>
              </w:rPr>
              <w:t>Формирование умения работать в группе. Умение прислушиваться к мнению собеседника.</w:t>
            </w:r>
          </w:p>
        </w:tc>
      </w:tr>
      <w:tr w:rsidR="00C02FEC" w:rsidRPr="00377659" w:rsidTr="00C02FEC">
        <w:trPr>
          <w:trHeight w:val="533"/>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C02FEC" w:rsidRPr="00377659" w:rsidRDefault="00C02FEC" w:rsidP="00C02FE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377659">
              <w:rPr>
                <w:rFonts w:ascii="Times New Roman" w:hAnsi="Times New Roman" w:cs="Times New Roman"/>
                <w:b/>
                <w:bCs/>
                <w:color w:val="000000"/>
                <w:sz w:val="24"/>
                <w:szCs w:val="24"/>
              </w:rPr>
              <w:t>3</w:t>
            </w:r>
            <w:r>
              <w:rPr>
                <w:rFonts w:ascii="Times New Roman" w:hAnsi="Times New Roman" w:cs="Times New Roman"/>
                <w:b/>
                <w:bCs/>
                <w:color w:val="000000"/>
                <w:sz w:val="24"/>
                <w:szCs w:val="24"/>
              </w:rPr>
              <w:t>3</w:t>
            </w: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C02FEC" w:rsidRPr="00377659" w:rsidRDefault="00C02FEC" w:rsidP="00C02FEC">
            <w:pPr>
              <w:shd w:val="clear" w:color="auto" w:fill="FFFFFF"/>
              <w:autoSpaceDE w:val="0"/>
              <w:autoSpaceDN w:val="0"/>
              <w:adjustRightInd w:val="0"/>
              <w:spacing w:after="0" w:line="240" w:lineRule="auto"/>
              <w:rPr>
                <w:rFonts w:ascii="Times New Roman" w:hAnsi="Times New Roman" w:cs="Times New Roman"/>
                <w:sz w:val="24"/>
                <w:szCs w:val="24"/>
              </w:rPr>
            </w:pPr>
          </w:p>
        </w:tc>
        <w:tc>
          <w:tcPr>
            <w:tcW w:w="2909" w:type="dxa"/>
            <w:tcBorders>
              <w:top w:val="single" w:sz="6" w:space="0" w:color="auto"/>
              <w:left w:val="single" w:sz="6" w:space="0" w:color="auto"/>
              <w:bottom w:val="single" w:sz="6" w:space="0" w:color="auto"/>
              <w:right w:val="single" w:sz="6" w:space="0" w:color="auto"/>
            </w:tcBorders>
            <w:shd w:val="clear" w:color="auto" w:fill="FFFFFF"/>
          </w:tcPr>
          <w:p w:rsidR="00C02FEC" w:rsidRPr="00377659"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77659">
              <w:rPr>
                <w:rFonts w:ascii="Times New Roman" w:eastAsia="Times New Roman" w:hAnsi="Times New Roman" w:cs="Times New Roman"/>
                <w:color w:val="000000"/>
                <w:sz w:val="24"/>
                <w:szCs w:val="24"/>
              </w:rPr>
              <w:t>Стратегия работы с текстами. Анализ первоисточников по теме. Этика цитирования.</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C02FEC" w:rsidRPr="00377659" w:rsidRDefault="00C02FEC" w:rsidP="00C02FE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377659">
              <w:rPr>
                <w:rFonts w:ascii="Times New Roman" w:hAnsi="Times New Roman" w:cs="Times New Roman"/>
                <w:b/>
                <w:bCs/>
                <w:color w:val="000000"/>
                <w:sz w:val="24"/>
                <w:szCs w:val="24"/>
              </w:rPr>
              <w:t>1</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C02FEC" w:rsidRPr="00377659"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77659">
              <w:rPr>
                <w:rFonts w:ascii="Times New Roman" w:eastAsia="Times New Roman" w:hAnsi="Times New Roman" w:cs="Times New Roman"/>
                <w:color w:val="000000"/>
                <w:sz w:val="24"/>
                <w:szCs w:val="24"/>
              </w:rPr>
              <w:t>Анализ</w:t>
            </w:r>
          </w:p>
          <w:p w:rsidR="00C02FEC" w:rsidRPr="00377659"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77659">
              <w:rPr>
                <w:rFonts w:ascii="Times New Roman" w:eastAsia="Times New Roman" w:hAnsi="Times New Roman" w:cs="Times New Roman"/>
                <w:color w:val="000000"/>
                <w:sz w:val="24"/>
                <w:szCs w:val="24"/>
              </w:rPr>
              <w:t>литературных</w:t>
            </w:r>
          </w:p>
          <w:p w:rsidR="00C02FEC" w:rsidRPr="00377659"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77659">
              <w:rPr>
                <w:rFonts w:ascii="Times New Roman" w:eastAsia="Times New Roman" w:hAnsi="Times New Roman" w:cs="Times New Roman"/>
                <w:color w:val="000000"/>
                <w:sz w:val="24"/>
                <w:szCs w:val="24"/>
              </w:rPr>
              <w:t>источников.</w:t>
            </w:r>
          </w:p>
        </w:tc>
        <w:tc>
          <w:tcPr>
            <w:tcW w:w="3499" w:type="dxa"/>
            <w:tcBorders>
              <w:top w:val="single" w:sz="6" w:space="0" w:color="auto"/>
              <w:left w:val="single" w:sz="6" w:space="0" w:color="auto"/>
              <w:bottom w:val="single" w:sz="6" w:space="0" w:color="auto"/>
              <w:right w:val="single" w:sz="6" w:space="0" w:color="auto"/>
            </w:tcBorders>
            <w:shd w:val="clear" w:color="auto" w:fill="FFFFFF"/>
          </w:tcPr>
          <w:p w:rsidR="00C02FEC" w:rsidRPr="00377659"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77659">
              <w:rPr>
                <w:rFonts w:ascii="Times New Roman" w:eastAsia="Times New Roman" w:hAnsi="Times New Roman" w:cs="Times New Roman"/>
                <w:color w:val="000000"/>
                <w:sz w:val="24"/>
                <w:szCs w:val="24"/>
              </w:rPr>
              <w:t>Варианты собственных подходов к цитированию.</w:t>
            </w:r>
          </w:p>
        </w:tc>
        <w:tc>
          <w:tcPr>
            <w:tcW w:w="4260" w:type="dxa"/>
            <w:tcBorders>
              <w:top w:val="single" w:sz="6" w:space="0" w:color="auto"/>
              <w:left w:val="single" w:sz="6" w:space="0" w:color="auto"/>
              <w:bottom w:val="single" w:sz="6" w:space="0" w:color="auto"/>
              <w:right w:val="single" w:sz="6" w:space="0" w:color="auto"/>
            </w:tcBorders>
            <w:shd w:val="clear" w:color="auto" w:fill="FFFFFF"/>
          </w:tcPr>
          <w:p w:rsidR="00C02FEC" w:rsidRPr="00377659"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77659">
              <w:rPr>
                <w:rFonts w:ascii="Times New Roman" w:eastAsia="Times New Roman" w:hAnsi="Times New Roman" w:cs="Times New Roman"/>
                <w:color w:val="000000"/>
                <w:sz w:val="24"/>
                <w:szCs w:val="24"/>
              </w:rPr>
              <w:t>Формирование умения работать в группе. Умение прислушиваться к мнению собеседника.</w:t>
            </w:r>
          </w:p>
        </w:tc>
      </w:tr>
      <w:tr w:rsidR="00C02FEC" w:rsidRPr="00377659" w:rsidTr="00C02FEC">
        <w:trPr>
          <w:trHeight w:val="533"/>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C02FEC" w:rsidRPr="00377659" w:rsidRDefault="00C02FEC" w:rsidP="00C02FE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377659">
              <w:rPr>
                <w:rFonts w:ascii="Times New Roman" w:hAnsi="Times New Roman" w:cs="Times New Roman"/>
                <w:b/>
                <w:bCs/>
                <w:color w:val="000000"/>
                <w:sz w:val="24"/>
                <w:szCs w:val="24"/>
              </w:rPr>
              <w:t>3</w:t>
            </w:r>
            <w:r>
              <w:rPr>
                <w:rFonts w:ascii="Times New Roman" w:hAnsi="Times New Roman" w:cs="Times New Roman"/>
                <w:b/>
                <w:bCs/>
                <w:color w:val="000000"/>
                <w:sz w:val="24"/>
                <w:szCs w:val="24"/>
              </w:rPr>
              <w:t>4</w:t>
            </w: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C02FEC" w:rsidRPr="00377659" w:rsidRDefault="00C02FEC" w:rsidP="00C02FEC">
            <w:pPr>
              <w:shd w:val="clear" w:color="auto" w:fill="FFFFFF"/>
              <w:autoSpaceDE w:val="0"/>
              <w:autoSpaceDN w:val="0"/>
              <w:adjustRightInd w:val="0"/>
              <w:spacing w:after="0" w:line="240" w:lineRule="auto"/>
              <w:rPr>
                <w:rFonts w:ascii="Times New Roman" w:hAnsi="Times New Roman" w:cs="Times New Roman"/>
                <w:sz w:val="24"/>
                <w:szCs w:val="24"/>
              </w:rPr>
            </w:pPr>
          </w:p>
        </w:tc>
        <w:tc>
          <w:tcPr>
            <w:tcW w:w="2909" w:type="dxa"/>
            <w:tcBorders>
              <w:top w:val="single" w:sz="6" w:space="0" w:color="auto"/>
              <w:left w:val="single" w:sz="6" w:space="0" w:color="auto"/>
              <w:bottom w:val="single" w:sz="6" w:space="0" w:color="auto"/>
              <w:right w:val="single" w:sz="6" w:space="0" w:color="auto"/>
            </w:tcBorders>
            <w:shd w:val="clear" w:color="auto" w:fill="FFFFFF"/>
          </w:tcPr>
          <w:p w:rsidR="00C02FEC" w:rsidRPr="00377659"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77659">
              <w:rPr>
                <w:rFonts w:ascii="Times New Roman" w:eastAsia="Times New Roman" w:hAnsi="Times New Roman" w:cs="Times New Roman"/>
                <w:color w:val="000000"/>
                <w:sz w:val="24"/>
                <w:szCs w:val="24"/>
              </w:rPr>
              <w:t>Стратегия работы с текстами. Оформление библиографических ссылок.</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C02FEC" w:rsidRPr="00377659" w:rsidRDefault="00C02FEC" w:rsidP="00C02FE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377659">
              <w:rPr>
                <w:rFonts w:ascii="Times New Roman" w:hAnsi="Times New Roman" w:cs="Times New Roman"/>
                <w:b/>
                <w:bCs/>
                <w:color w:val="000000"/>
                <w:sz w:val="24"/>
                <w:szCs w:val="24"/>
              </w:rPr>
              <w:t>1</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C02FEC" w:rsidRPr="00377659"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77659">
              <w:rPr>
                <w:rFonts w:ascii="Times New Roman" w:eastAsia="Times New Roman" w:hAnsi="Times New Roman" w:cs="Times New Roman"/>
                <w:color w:val="000000"/>
                <w:sz w:val="24"/>
                <w:szCs w:val="24"/>
              </w:rPr>
              <w:t xml:space="preserve">Требования </w:t>
            </w:r>
            <w:proofErr w:type="gramStart"/>
            <w:r w:rsidRPr="00377659">
              <w:rPr>
                <w:rFonts w:ascii="Times New Roman" w:eastAsia="Times New Roman" w:hAnsi="Times New Roman" w:cs="Times New Roman"/>
                <w:color w:val="000000"/>
                <w:sz w:val="24"/>
                <w:szCs w:val="24"/>
              </w:rPr>
              <w:t>к</w:t>
            </w:r>
            <w:proofErr w:type="gramEnd"/>
          </w:p>
          <w:p w:rsidR="00C02FEC" w:rsidRPr="00377659"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77659">
              <w:rPr>
                <w:rFonts w:ascii="Times New Roman" w:eastAsia="Times New Roman" w:hAnsi="Times New Roman" w:cs="Times New Roman"/>
                <w:color w:val="000000"/>
                <w:sz w:val="24"/>
                <w:szCs w:val="24"/>
              </w:rPr>
              <w:t>библиографическим</w:t>
            </w:r>
          </w:p>
          <w:p w:rsidR="00C02FEC" w:rsidRPr="00377659"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77659">
              <w:rPr>
                <w:rFonts w:ascii="Times New Roman" w:eastAsia="Times New Roman" w:hAnsi="Times New Roman" w:cs="Times New Roman"/>
                <w:color w:val="000000"/>
                <w:sz w:val="24"/>
                <w:szCs w:val="24"/>
              </w:rPr>
              <w:t>ссылкам.</w:t>
            </w:r>
          </w:p>
        </w:tc>
        <w:tc>
          <w:tcPr>
            <w:tcW w:w="3499" w:type="dxa"/>
            <w:tcBorders>
              <w:top w:val="single" w:sz="6" w:space="0" w:color="auto"/>
              <w:left w:val="single" w:sz="6" w:space="0" w:color="auto"/>
              <w:bottom w:val="single" w:sz="6" w:space="0" w:color="auto"/>
              <w:right w:val="single" w:sz="6" w:space="0" w:color="auto"/>
            </w:tcBorders>
            <w:shd w:val="clear" w:color="auto" w:fill="FFFFFF"/>
          </w:tcPr>
          <w:p w:rsidR="00C02FEC" w:rsidRPr="00377659"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77659">
              <w:rPr>
                <w:rFonts w:ascii="Times New Roman" w:eastAsia="Times New Roman" w:hAnsi="Times New Roman" w:cs="Times New Roman"/>
                <w:color w:val="000000"/>
                <w:sz w:val="24"/>
                <w:szCs w:val="24"/>
              </w:rPr>
              <w:t>Работа в группе. Оформление библиографических ссылок из предложенных вариантов литературы.</w:t>
            </w:r>
          </w:p>
        </w:tc>
        <w:tc>
          <w:tcPr>
            <w:tcW w:w="4260" w:type="dxa"/>
            <w:tcBorders>
              <w:top w:val="single" w:sz="6" w:space="0" w:color="auto"/>
              <w:left w:val="single" w:sz="6" w:space="0" w:color="auto"/>
              <w:bottom w:val="single" w:sz="6" w:space="0" w:color="auto"/>
              <w:right w:val="single" w:sz="6" w:space="0" w:color="auto"/>
            </w:tcBorders>
            <w:shd w:val="clear" w:color="auto" w:fill="FFFFFF"/>
          </w:tcPr>
          <w:p w:rsidR="00C02FEC" w:rsidRPr="00377659"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77659">
              <w:rPr>
                <w:rFonts w:ascii="Times New Roman" w:eastAsia="Times New Roman" w:hAnsi="Times New Roman" w:cs="Times New Roman"/>
                <w:color w:val="000000"/>
                <w:sz w:val="24"/>
                <w:szCs w:val="24"/>
              </w:rPr>
              <w:t>Формирование умения работать в группе. Умение прислушиваться к мнению собеседника.</w:t>
            </w:r>
          </w:p>
        </w:tc>
      </w:tr>
      <w:tr w:rsidR="00C02FEC" w:rsidRPr="00377659" w:rsidTr="00C02FEC">
        <w:trPr>
          <w:trHeight w:val="533"/>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C02FEC" w:rsidRPr="00377659" w:rsidRDefault="00C02FEC" w:rsidP="00C02FE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377659">
              <w:rPr>
                <w:rFonts w:ascii="Times New Roman" w:hAnsi="Times New Roman" w:cs="Times New Roman"/>
                <w:b/>
                <w:bCs/>
                <w:color w:val="000000"/>
                <w:sz w:val="24"/>
                <w:szCs w:val="24"/>
              </w:rPr>
              <w:t>3</w:t>
            </w:r>
            <w:r>
              <w:rPr>
                <w:rFonts w:ascii="Times New Roman" w:hAnsi="Times New Roman" w:cs="Times New Roman"/>
                <w:b/>
                <w:bCs/>
                <w:color w:val="000000"/>
                <w:sz w:val="24"/>
                <w:szCs w:val="24"/>
              </w:rPr>
              <w:t>5</w:t>
            </w: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C02FEC" w:rsidRPr="00377659" w:rsidRDefault="00C02FEC" w:rsidP="00C02FEC">
            <w:pPr>
              <w:shd w:val="clear" w:color="auto" w:fill="FFFFFF"/>
              <w:autoSpaceDE w:val="0"/>
              <w:autoSpaceDN w:val="0"/>
              <w:adjustRightInd w:val="0"/>
              <w:spacing w:after="0" w:line="240" w:lineRule="auto"/>
              <w:rPr>
                <w:rFonts w:ascii="Times New Roman" w:hAnsi="Times New Roman" w:cs="Times New Roman"/>
                <w:sz w:val="24"/>
                <w:szCs w:val="24"/>
              </w:rPr>
            </w:pPr>
          </w:p>
        </w:tc>
        <w:tc>
          <w:tcPr>
            <w:tcW w:w="2909" w:type="dxa"/>
            <w:tcBorders>
              <w:top w:val="single" w:sz="6" w:space="0" w:color="auto"/>
              <w:left w:val="single" w:sz="6" w:space="0" w:color="auto"/>
              <w:bottom w:val="single" w:sz="6" w:space="0" w:color="auto"/>
              <w:right w:val="single" w:sz="6" w:space="0" w:color="auto"/>
            </w:tcBorders>
            <w:shd w:val="clear" w:color="auto" w:fill="FFFFFF"/>
          </w:tcPr>
          <w:p w:rsidR="00C02FEC" w:rsidRPr="00377659"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77659">
              <w:rPr>
                <w:rFonts w:ascii="Times New Roman" w:eastAsia="Times New Roman" w:hAnsi="Times New Roman" w:cs="Times New Roman"/>
                <w:color w:val="000000"/>
                <w:sz w:val="24"/>
                <w:szCs w:val="24"/>
              </w:rPr>
              <w:t>Стратегия работы с текстами. Оформление библиографических ссылок.</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C02FEC" w:rsidRPr="00377659" w:rsidRDefault="00C02FEC" w:rsidP="00C02FE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377659">
              <w:rPr>
                <w:rFonts w:ascii="Times New Roman" w:hAnsi="Times New Roman" w:cs="Times New Roman"/>
                <w:b/>
                <w:bCs/>
                <w:color w:val="000000"/>
                <w:sz w:val="24"/>
                <w:szCs w:val="24"/>
              </w:rPr>
              <w:t>1</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C02FEC" w:rsidRPr="00377659"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77659">
              <w:rPr>
                <w:rFonts w:ascii="Times New Roman" w:eastAsia="Times New Roman" w:hAnsi="Times New Roman" w:cs="Times New Roman"/>
                <w:color w:val="000000"/>
                <w:sz w:val="24"/>
                <w:szCs w:val="24"/>
              </w:rPr>
              <w:t xml:space="preserve">Требования </w:t>
            </w:r>
            <w:proofErr w:type="gramStart"/>
            <w:r w:rsidRPr="00377659">
              <w:rPr>
                <w:rFonts w:ascii="Times New Roman" w:eastAsia="Times New Roman" w:hAnsi="Times New Roman" w:cs="Times New Roman"/>
                <w:color w:val="000000"/>
                <w:sz w:val="24"/>
                <w:szCs w:val="24"/>
              </w:rPr>
              <w:t>к</w:t>
            </w:r>
            <w:proofErr w:type="gramEnd"/>
          </w:p>
          <w:p w:rsidR="00C02FEC" w:rsidRPr="00377659"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77659">
              <w:rPr>
                <w:rFonts w:ascii="Times New Roman" w:eastAsia="Times New Roman" w:hAnsi="Times New Roman" w:cs="Times New Roman"/>
                <w:color w:val="000000"/>
                <w:sz w:val="24"/>
                <w:szCs w:val="24"/>
              </w:rPr>
              <w:t>библиографическим</w:t>
            </w:r>
          </w:p>
          <w:p w:rsidR="00C02FEC" w:rsidRPr="00377659"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77659">
              <w:rPr>
                <w:rFonts w:ascii="Times New Roman" w:eastAsia="Times New Roman" w:hAnsi="Times New Roman" w:cs="Times New Roman"/>
                <w:color w:val="000000"/>
                <w:sz w:val="24"/>
                <w:szCs w:val="24"/>
              </w:rPr>
              <w:t>ссылкам.</w:t>
            </w:r>
          </w:p>
        </w:tc>
        <w:tc>
          <w:tcPr>
            <w:tcW w:w="3499" w:type="dxa"/>
            <w:tcBorders>
              <w:top w:val="single" w:sz="6" w:space="0" w:color="auto"/>
              <w:left w:val="single" w:sz="6" w:space="0" w:color="auto"/>
              <w:bottom w:val="single" w:sz="6" w:space="0" w:color="auto"/>
              <w:right w:val="single" w:sz="6" w:space="0" w:color="auto"/>
            </w:tcBorders>
            <w:shd w:val="clear" w:color="auto" w:fill="FFFFFF"/>
          </w:tcPr>
          <w:p w:rsidR="00C02FEC" w:rsidRPr="00377659"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77659">
              <w:rPr>
                <w:rFonts w:ascii="Times New Roman" w:eastAsia="Times New Roman" w:hAnsi="Times New Roman" w:cs="Times New Roman"/>
                <w:color w:val="000000"/>
                <w:sz w:val="24"/>
                <w:szCs w:val="24"/>
              </w:rPr>
              <w:t>Работа в группе. Оформление библиографических ссылок из предложенных вариантов литературы.</w:t>
            </w:r>
          </w:p>
        </w:tc>
        <w:tc>
          <w:tcPr>
            <w:tcW w:w="4260" w:type="dxa"/>
            <w:tcBorders>
              <w:top w:val="single" w:sz="6" w:space="0" w:color="auto"/>
              <w:left w:val="single" w:sz="6" w:space="0" w:color="auto"/>
              <w:bottom w:val="single" w:sz="6" w:space="0" w:color="auto"/>
              <w:right w:val="single" w:sz="6" w:space="0" w:color="auto"/>
            </w:tcBorders>
            <w:shd w:val="clear" w:color="auto" w:fill="FFFFFF"/>
          </w:tcPr>
          <w:p w:rsidR="00C02FEC" w:rsidRPr="00377659"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77659">
              <w:rPr>
                <w:rFonts w:ascii="Times New Roman" w:eastAsia="Times New Roman" w:hAnsi="Times New Roman" w:cs="Times New Roman"/>
                <w:color w:val="000000"/>
                <w:sz w:val="24"/>
                <w:szCs w:val="24"/>
              </w:rPr>
              <w:t>Формирование умения работать в группе. Умение прислушиваться к мнению собеседника.</w:t>
            </w:r>
          </w:p>
        </w:tc>
      </w:tr>
      <w:tr w:rsidR="00C02FEC" w:rsidRPr="00377659" w:rsidTr="00C02FEC">
        <w:trPr>
          <w:trHeight w:val="533"/>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C02FEC" w:rsidRPr="00377659" w:rsidRDefault="00C02FEC" w:rsidP="00C02FE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377659">
              <w:rPr>
                <w:rFonts w:ascii="Times New Roman" w:hAnsi="Times New Roman" w:cs="Times New Roman"/>
                <w:b/>
                <w:bCs/>
                <w:color w:val="000000"/>
                <w:sz w:val="24"/>
                <w:szCs w:val="24"/>
              </w:rPr>
              <w:t>3</w:t>
            </w:r>
            <w:r>
              <w:rPr>
                <w:rFonts w:ascii="Times New Roman" w:hAnsi="Times New Roman" w:cs="Times New Roman"/>
                <w:b/>
                <w:bCs/>
                <w:color w:val="000000"/>
                <w:sz w:val="24"/>
                <w:szCs w:val="24"/>
              </w:rPr>
              <w:t>6</w:t>
            </w: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C02FEC" w:rsidRPr="00377659" w:rsidRDefault="00C02FEC" w:rsidP="00C02FEC">
            <w:pPr>
              <w:shd w:val="clear" w:color="auto" w:fill="FFFFFF"/>
              <w:autoSpaceDE w:val="0"/>
              <w:autoSpaceDN w:val="0"/>
              <w:adjustRightInd w:val="0"/>
              <w:spacing w:after="0" w:line="240" w:lineRule="auto"/>
              <w:rPr>
                <w:rFonts w:ascii="Times New Roman" w:hAnsi="Times New Roman" w:cs="Times New Roman"/>
                <w:sz w:val="24"/>
                <w:szCs w:val="24"/>
              </w:rPr>
            </w:pPr>
          </w:p>
        </w:tc>
        <w:tc>
          <w:tcPr>
            <w:tcW w:w="2909" w:type="dxa"/>
            <w:tcBorders>
              <w:top w:val="single" w:sz="6" w:space="0" w:color="auto"/>
              <w:left w:val="single" w:sz="6" w:space="0" w:color="auto"/>
              <w:bottom w:val="single" w:sz="6" w:space="0" w:color="auto"/>
              <w:right w:val="single" w:sz="6" w:space="0" w:color="auto"/>
            </w:tcBorders>
            <w:shd w:val="clear" w:color="auto" w:fill="FFFFFF"/>
          </w:tcPr>
          <w:p w:rsidR="00C02FEC" w:rsidRPr="00377659"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77659">
              <w:rPr>
                <w:rFonts w:ascii="Times New Roman" w:eastAsia="Times New Roman" w:hAnsi="Times New Roman" w:cs="Times New Roman"/>
                <w:color w:val="000000"/>
                <w:sz w:val="24"/>
                <w:szCs w:val="24"/>
              </w:rPr>
              <w:t>Речевые функции и лексические средства их выражения. Причина и следствие. Условие и</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C02FEC" w:rsidRPr="00377659" w:rsidRDefault="00C02FEC" w:rsidP="00C02FE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377659">
              <w:rPr>
                <w:rFonts w:ascii="Times New Roman" w:hAnsi="Times New Roman" w:cs="Times New Roman"/>
                <w:b/>
                <w:bCs/>
                <w:color w:val="000000"/>
                <w:sz w:val="24"/>
                <w:szCs w:val="24"/>
              </w:rPr>
              <w:t>1</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C02FEC" w:rsidRPr="00377659"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77659">
              <w:rPr>
                <w:rFonts w:ascii="Times New Roman" w:eastAsia="Times New Roman" w:hAnsi="Times New Roman" w:cs="Times New Roman"/>
                <w:color w:val="000000"/>
                <w:sz w:val="24"/>
                <w:szCs w:val="24"/>
              </w:rPr>
              <w:t>Знакомство с речевыми функциями и их</w:t>
            </w:r>
          </w:p>
        </w:tc>
        <w:tc>
          <w:tcPr>
            <w:tcW w:w="3499" w:type="dxa"/>
            <w:tcBorders>
              <w:top w:val="single" w:sz="6" w:space="0" w:color="auto"/>
              <w:left w:val="single" w:sz="6" w:space="0" w:color="auto"/>
              <w:bottom w:val="single" w:sz="6" w:space="0" w:color="auto"/>
              <w:right w:val="single" w:sz="6" w:space="0" w:color="auto"/>
            </w:tcBorders>
            <w:shd w:val="clear" w:color="auto" w:fill="FFFFFF"/>
          </w:tcPr>
          <w:p w:rsidR="00C02FEC" w:rsidRPr="00377659"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77659">
              <w:rPr>
                <w:rFonts w:ascii="Times New Roman" w:eastAsia="Times New Roman" w:hAnsi="Times New Roman" w:cs="Times New Roman"/>
                <w:color w:val="000000"/>
                <w:sz w:val="24"/>
                <w:szCs w:val="24"/>
              </w:rPr>
              <w:t>Тренировочные упражнения, собственные примеры.</w:t>
            </w:r>
          </w:p>
        </w:tc>
        <w:tc>
          <w:tcPr>
            <w:tcW w:w="4260" w:type="dxa"/>
            <w:tcBorders>
              <w:top w:val="single" w:sz="6" w:space="0" w:color="auto"/>
              <w:left w:val="single" w:sz="6" w:space="0" w:color="auto"/>
              <w:bottom w:val="single" w:sz="6" w:space="0" w:color="auto"/>
              <w:right w:val="single" w:sz="6" w:space="0" w:color="auto"/>
            </w:tcBorders>
            <w:shd w:val="clear" w:color="auto" w:fill="FFFFFF"/>
          </w:tcPr>
          <w:p w:rsidR="00C02FEC" w:rsidRPr="00377659"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77659">
              <w:rPr>
                <w:rFonts w:ascii="Times New Roman" w:eastAsia="Times New Roman" w:hAnsi="Times New Roman" w:cs="Times New Roman"/>
                <w:color w:val="000000"/>
                <w:sz w:val="24"/>
                <w:szCs w:val="24"/>
              </w:rPr>
              <w:t>Умение творчески мыслить, аргументировать и отстаивать свое мнение.</w:t>
            </w:r>
          </w:p>
        </w:tc>
      </w:tr>
      <w:tr w:rsidR="00C02FEC" w:rsidRPr="00377659" w:rsidTr="00C02FEC">
        <w:trPr>
          <w:trHeight w:val="533"/>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C02FEC" w:rsidRPr="00377659" w:rsidRDefault="00C02FEC" w:rsidP="00C02FE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C02FEC" w:rsidRPr="00377659" w:rsidRDefault="00C02FEC" w:rsidP="00C02FEC">
            <w:pPr>
              <w:shd w:val="clear" w:color="auto" w:fill="FFFFFF"/>
              <w:autoSpaceDE w:val="0"/>
              <w:autoSpaceDN w:val="0"/>
              <w:adjustRightInd w:val="0"/>
              <w:spacing w:after="0" w:line="240" w:lineRule="auto"/>
              <w:rPr>
                <w:rFonts w:ascii="Times New Roman" w:hAnsi="Times New Roman" w:cs="Times New Roman"/>
                <w:sz w:val="24"/>
                <w:szCs w:val="24"/>
              </w:rPr>
            </w:pPr>
          </w:p>
        </w:tc>
        <w:tc>
          <w:tcPr>
            <w:tcW w:w="2909" w:type="dxa"/>
            <w:tcBorders>
              <w:top w:val="single" w:sz="6" w:space="0" w:color="auto"/>
              <w:left w:val="single" w:sz="6" w:space="0" w:color="auto"/>
              <w:bottom w:val="single" w:sz="6" w:space="0" w:color="auto"/>
              <w:right w:val="single" w:sz="6" w:space="0" w:color="auto"/>
            </w:tcBorders>
            <w:shd w:val="clear" w:color="auto" w:fill="FFFFFF"/>
          </w:tcPr>
          <w:p w:rsidR="00C02FEC" w:rsidRPr="00377659"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77659">
              <w:rPr>
                <w:rFonts w:ascii="Times New Roman" w:eastAsia="Times New Roman" w:hAnsi="Times New Roman" w:cs="Times New Roman"/>
                <w:color w:val="000000"/>
                <w:sz w:val="24"/>
                <w:szCs w:val="24"/>
              </w:rPr>
              <w:t>следствие. Временная соотнесенность.</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C02FEC" w:rsidRPr="00377659" w:rsidRDefault="00C02FEC" w:rsidP="00C02FE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C02FEC" w:rsidRPr="00377659"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77659">
              <w:rPr>
                <w:rFonts w:ascii="Times New Roman" w:eastAsia="Times New Roman" w:hAnsi="Times New Roman" w:cs="Times New Roman"/>
                <w:color w:val="000000"/>
                <w:sz w:val="24"/>
                <w:szCs w:val="24"/>
              </w:rPr>
              <w:t>выражением.</w:t>
            </w:r>
          </w:p>
        </w:tc>
        <w:tc>
          <w:tcPr>
            <w:tcW w:w="3499" w:type="dxa"/>
            <w:tcBorders>
              <w:top w:val="single" w:sz="6" w:space="0" w:color="auto"/>
              <w:left w:val="single" w:sz="6" w:space="0" w:color="auto"/>
              <w:bottom w:val="single" w:sz="6" w:space="0" w:color="auto"/>
              <w:right w:val="single" w:sz="6" w:space="0" w:color="auto"/>
            </w:tcBorders>
            <w:shd w:val="clear" w:color="auto" w:fill="FFFFFF"/>
          </w:tcPr>
          <w:p w:rsidR="00C02FEC" w:rsidRPr="00377659"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tc>
        <w:tc>
          <w:tcPr>
            <w:tcW w:w="4260" w:type="dxa"/>
            <w:tcBorders>
              <w:top w:val="single" w:sz="6" w:space="0" w:color="auto"/>
              <w:left w:val="single" w:sz="6" w:space="0" w:color="auto"/>
              <w:bottom w:val="single" w:sz="6" w:space="0" w:color="auto"/>
              <w:right w:val="single" w:sz="6" w:space="0" w:color="auto"/>
            </w:tcBorders>
            <w:shd w:val="clear" w:color="auto" w:fill="FFFFFF"/>
          </w:tcPr>
          <w:p w:rsidR="00C02FEC" w:rsidRPr="00377659"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tc>
      </w:tr>
      <w:tr w:rsidR="00C02FEC" w:rsidRPr="00377659" w:rsidTr="00C02FEC">
        <w:trPr>
          <w:trHeight w:val="533"/>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C02FEC" w:rsidRPr="00377659" w:rsidRDefault="00C02FEC" w:rsidP="00C02FE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37</w:t>
            </w: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C02FEC" w:rsidRPr="00377659" w:rsidRDefault="00C02FEC" w:rsidP="00C02FEC">
            <w:pPr>
              <w:shd w:val="clear" w:color="auto" w:fill="FFFFFF"/>
              <w:autoSpaceDE w:val="0"/>
              <w:autoSpaceDN w:val="0"/>
              <w:adjustRightInd w:val="0"/>
              <w:spacing w:after="0" w:line="240" w:lineRule="auto"/>
              <w:rPr>
                <w:rFonts w:ascii="Times New Roman" w:hAnsi="Times New Roman" w:cs="Times New Roman"/>
                <w:sz w:val="24"/>
                <w:szCs w:val="24"/>
              </w:rPr>
            </w:pPr>
          </w:p>
        </w:tc>
        <w:tc>
          <w:tcPr>
            <w:tcW w:w="2909" w:type="dxa"/>
            <w:tcBorders>
              <w:top w:val="single" w:sz="6" w:space="0" w:color="auto"/>
              <w:left w:val="single" w:sz="6" w:space="0" w:color="auto"/>
              <w:bottom w:val="single" w:sz="6" w:space="0" w:color="auto"/>
              <w:right w:val="single" w:sz="6" w:space="0" w:color="auto"/>
            </w:tcBorders>
            <w:shd w:val="clear" w:color="auto" w:fill="FFFFFF"/>
          </w:tcPr>
          <w:p w:rsidR="00C02FEC" w:rsidRPr="00377659"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77659">
              <w:rPr>
                <w:rFonts w:ascii="Times New Roman" w:eastAsia="Times New Roman" w:hAnsi="Times New Roman" w:cs="Times New Roman"/>
                <w:color w:val="000000"/>
                <w:sz w:val="24"/>
                <w:szCs w:val="24"/>
              </w:rPr>
              <w:t>Речевые функции и лексические средства их выражения. Сопоставление и противопоставление. Иллюстрация сказанного.</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C02FEC" w:rsidRPr="00377659" w:rsidRDefault="00C02FEC" w:rsidP="00C02FE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377659">
              <w:rPr>
                <w:rFonts w:ascii="Times New Roman" w:hAnsi="Times New Roman" w:cs="Times New Roman"/>
                <w:b/>
                <w:bCs/>
                <w:color w:val="000000"/>
                <w:sz w:val="24"/>
                <w:szCs w:val="24"/>
              </w:rPr>
              <w:t>1</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C02FEC" w:rsidRPr="00377659"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77659">
              <w:rPr>
                <w:rFonts w:ascii="Times New Roman" w:eastAsia="Times New Roman" w:hAnsi="Times New Roman" w:cs="Times New Roman"/>
                <w:color w:val="000000"/>
                <w:sz w:val="24"/>
                <w:szCs w:val="24"/>
              </w:rPr>
              <w:t>Знакомство с речевыми функциями и их выражением.</w:t>
            </w:r>
          </w:p>
        </w:tc>
        <w:tc>
          <w:tcPr>
            <w:tcW w:w="3499" w:type="dxa"/>
            <w:tcBorders>
              <w:top w:val="single" w:sz="6" w:space="0" w:color="auto"/>
              <w:left w:val="single" w:sz="6" w:space="0" w:color="auto"/>
              <w:bottom w:val="single" w:sz="6" w:space="0" w:color="auto"/>
              <w:right w:val="single" w:sz="6" w:space="0" w:color="auto"/>
            </w:tcBorders>
            <w:shd w:val="clear" w:color="auto" w:fill="FFFFFF"/>
          </w:tcPr>
          <w:p w:rsidR="00C02FEC" w:rsidRPr="00377659"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77659">
              <w:rPr>
                <w:rFonts w:ascii="Times New Roman" w:eastAsia="Times New Roman" w:hAnsi="Times New Roman" w:cs="Times New Roman"/>
                <w:color w:val="000000"/>
                <w:sz w:val="24"/>
                <w:szCs w:val="24"/>
              </w:rPr>
              <w:t>Тренировочные упражнения, собственные примеры.</w:t>
            </w:r>
          </w:p>
        </w:tc>
        <w:tc>
          <w:tcPr>
            <w:tcW w:w="4260" w:type="dxa"/>
            <w:tcBorders>
              <w:top w:val="single" w:sz="6" w:space="0" w:color="auto"/>
              <w:left w:val="single" w:sz="6" w:space="0" w:color="auto"/>
              <w:bottom w:val="single" w:sz="6" w:space="0" w:color="auto"/>
              <w:right w:val="single" w:sz="6" w:space="0" w:color="auto"/>
            </w:tcBorders>
            <w:shd w:val="clear" w:color="auto" w:fill="FFFFFF"/>
          </w:tcPr>
          <w:p w:rsidR="00C02FEC" w:rsidRPr="00377659"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77659">
              <w:rPr>
                <w:rFonts w:ascii="Times New Roman" w:eastAsia="Times New Roman" w:hAnsi="Times New Roman" w:cs="Times New Roman"/>
                <w:color w:val="000000"/>
                <w:sz w:val="24"/>
                <w:szCs w:val="24"/>
              </w:rPr>
              <w:t>Умение творчески мыслить, аргументировать и отстаивать свое мнение.</w:t>
            </w:r>
          </w:p>
        </w:tc>
      </w:tr>
      <w:tr w:rsidR="00C02FEC" w:rsidRPr="00377659" w:rsidTr="00C02FEC">
        <w:trPr>
          <w:trHeight w:val="533"/>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C02FEC" w:rsidRPr="00377659" w:rsidRDefault="00C02FEC" w:rsidP="00C02FE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38</w:t>
            </w: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C02FEC" w:rsidRPr="00377659" w:rsidRDefault="00C02FEC" w:rsidP="00C02FEC">
            <w:pPr>
              <w:shd w:val="clear" w:color="auto" w:fill="FFFFFF"/>
              <w:autoSpaceDE w:val="0"/>
              <w:autoSpaceDN w:val="0"/>
              <w:adjustRightInd w:val="0"/>
              <w:spacing w:after="0" w:line="240" w:lineRule="auto"/>
              <w:rPr>
                <w:rFonts w:ascii="Times New Roman" w:hAnsi="Times New Roman" w:cs="Times New Roman"/>
                <w:sz w:val="24"/>
                <w:szCs w:val="24"/>
              </w:rPr>
            </w:pPr>
          </w:p>
        </w:tc>
        <w:tc>
          <w:tcPr>
            <w:tcW w:w="2909" w:type="dxa"/>
            <w:tcBorders>
              <w:top w:val="single" w:sz="6" w:space="0" w:color="auto"/>
              <w:left w:val="single" w:sz="6" w:space="0" w:color="auto"/>
              <w:bottom w:val="single" w:sz="6" w:space="0" w:color="auto"/>
              <w:right w:val="single" w:sz="6" w:space="0" w:color="auto"/>
            </w:tcBorders>
            <w:shd w:val="clear" w:color="auto" w:fill="FFFFFF"/>
          </w:tcPr>
          <w:p w:rsidR="00C02FEC" w:rsidRPr="00377659"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77659">
              <w:rPr>
                <w:rFonts w:ascii="Times New Roman" w:eastAsia="Times New Roman" w:hAnsi="Times New Roman" w:cs="Times New Roman"/>
                <w:color w:val="000000"/>
                <w:sz w:val="24"/>
                <w:szCs w:val="24"/>
              </w:rPr>
              <w:t xml:space="preserve">Речевые функции и лексические средства их </w:t>
            </w:r>
            <w:r w:rsidRPr="00377659">
              <w:rPr>
                <w:rFonts w:ascii="Times New Roman" w:eastAsia="Times New Roman" w:hAnsi="Times New Roman" w:cs="Times New Roman"/>
                <w:color w:val="000000"/>
                <w:sz w:val="24"/>
                <w:szCs w:val="24"/>
              </w:rPr>
              <w:lastRenderedPageBreak/>
              <w:t>выражения. Причина и следствие, дополнение и уточнение. Ссылка на предыдущее или последующее высказывание.</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C02FEC" w:rsidRPr="00377659" w:rsidRDefault="00C02FEC" w:rsidP="00C02FE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377659">
              <w:rPr>
                <w:rFonts w:ascii="Times New Roman" w:hAnsi="Times New Roman" w:cs="Times New Roman"/>
                <w:b/>
                <w:bCs/>
                <w:color w:val="000000"/>
                <w:sz w:val="24"/>
                <w:szCs w:val="24"/>
              </w:rPr>
              <w:lastRenderedPageBreak/>
              <w:t>1</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C02FEC" w:rsidRPr="00377659"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77659">
              <w:rPr>
                <w:rFonts w:ascii="Times New Roman" w:eastAsia="Times New Roman" w:hAnsi="Times New Roman" w:cs="Times New Roman"/>
                <w:color w:val="000000"/>
                <w:sz w:val="24"/>
                <w:szCs w:val="24"/>
              </w:rPr>
              <w:t xml:space="preserve">Знакомство с речевыми функциями </w:t>
            </w:r>
            <w:r w:rsidRPr="00377659">
              <w:rPr>
                <w:rFonts w:ascii="Times New Roman" w:eastAsia="Times New Roman" w:hAnsi="Times New Roman" w:cs="Times New Roman"/>
                <w:color w:val="000000"/>
                <w:sz w:val="24"/>
                <w:szCs w:val="24"/>
              </w:rPr>
              <w:lastRenderedPageBreak/>
              <w:t>и их выражением.</w:t>
            </w:r>
          </w:p>
        </w:tc>
        <w:tc>
          <w:tcPr>
            <w:tcW w:w="3499" w:type="dxa"/>
            <w:tcBorders>
              <w:top w:val="single" w:sz="6" w:space="0" w:color="auto"/>
              <w:left w:val="single" w:sz="6" w:space="0" w:color="auto"/>
              <w:bottom w:val="single" w:sz="6" w:space="0" w:color="auto"/>
              <w:right w:val="single" w:sz="6" w:space="0" w:color="auto"/>
            </w:tcBorders>
            <w:shd w:val="clear" w:color="auto" w:fill="FFFFFF"/>
          </w:tcPr>
          <w:p w:rsidR="00C02FEC" w:rsidRPr="00377659"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77659">
              <w:rPr>
                <w:rFonts w:ascii="Times New Roman" w:eastAsia="Times New Roman" w:hAnsi="Times New Roman" w:cs="Times New Roman"/>
                <w:color w:val="000000"/>
                <w:sz w:val="24"/>
                <w:szCs w:val="24"/>
              </w:rPr>
              <w:lastRenderedPageBreak/>
              <w:t>Тренировочные упражнения, собственные примеры.</w:t>
            </w:r>
          </w:p>
        </w:tc>
        <w:tc>
          <w:tcPr>
            <w:tcW w:w="4260" w:type="dxa"/>
            <w:tcBorders>
              <w:top w:val="single" w:sz="6" w:space="0" w:color="auto"/>
              <w:left w:val="single" w:sz="6" w:space="0" w:color="auto"/>
              <w:bottom w:val="single" w:sz="6" w:space="0" w:color="auto"/>
              <w:right w:val="single" w:sz="6" w:space="0" w:color="auto"/>
            </w:tcBorders>
            <w:shd w:val="clear" w:color="auto" w:fill="FFFFFF"/>
          </w:tcPr>
          <w:p w:rsidR="00C02FEC" w:rsidRPr="00377659"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77659">
              <w:rPr>
                <w:rFonts w:ascii="Times New Roman" w:eastAsia="Times New Roman" w:hAnsi="Times New Roman" w:cs="Times New Roman"/>
                <w:color w:val="000000"/>
                <w:sz w:val="24"/>
                <w:szCs w:val="24"/>
              </w:rPr>
              <w:t xml:space="preserve">Умение творчески мыслить, аргументировать и отстаивать свое </w:t>
            </w:r>
            <w:r w:rsidRPr="00377659">
              <w:rPr>
                <w:rFonts w:ascii="Times New Roman" w:eastAsia="Times New Roman" w:hAnsi="Times New Roman" w:cs="Times New Roman"/>
                <w:color w:val="000000"/>
                <w:sz w:val="24"/>
                <w:szCs w:val="24"/>
              </w:rPr>
              <w:lastRenderedPageBreak/>
              <w:t>мнение.</w:t>
            </w:r>
          </w:p>
        </w:tc>
      </w:tr>
      <w:tr w:rsidR="00C02FEC" w:rsidRPr="00377659" w:rsidTr="00C02FEC">
        <w:trPr>
          <w:trHeight w:val="533"/>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C02FEC" w:rsidRPr="00377659" w:rsidRDefault="00C02FEC" w:rsidP="00C02FE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39</w:t>
            </w: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C02FEC" w:rsidRPr="00377659" w:rsidRDefault="00C02FEC" w:rsidP="00C02FEC">
            <w:pPr>
              <w:shd w:val="clear" w:color="auto" w:fill="FFFFFF"/>
              <w:autoSpaceDE w:val="0"/>
              <w:autoSpaceDN w:val="0"/>
              <w:adjustRightInd w:val="0"/>
              <w:spacing w:after="0" w:line="240" w:lineRule="auto"/>
              <w:rPr>
                <w:rFonts w:ascii="Times New Roman" w:hAnsi="Times New Roman" w:cs="Times New Roman"/>
                <w:sz w:val="24"/>
                <w:szCs w:val="24"/>
              </w:rPr>
            </w:pPr>
          </w:p>
        </w:tc>
        <w:tc>
          <w:tcPr>
            <w:tcW w:w="2909" w:type="dxa"/>
            <w:tcBorders>
              <w:top w:val="single" w:sz="6" w:space="0" w:color="auto"/>
              <w:left w:val="single" w:sz="6" w:space="0" w:color="auto"/>
              <w:bottom w:val="single" w:sz="6" w:space="0" w:color="auto"/>
              <w:right w:val="single" w:sz="6" w:space="0" w:color="auto"/>
            </w:tcBorders>
            <w:shd w:val="clear" w:color="auto" w:fill="FFFFFF"/>
          </w:tcPr>
          <w:p w:rsidR="00C02FEC" w:rsidRPr="00377659"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77659">
              <w:rPr>
                <w:rFonts w:ascii="Times New Roman" w:eastAsia="Times New Roman" w:hAnsi="Times New Roman" w:cs="Times New Roman"/>
                <w:color w:val="000000"/>
                <w:sz w:val="24"/>
                <w:szCs w:val="24"/>
              </w:rPr>
              <w:t>Консультации руководителей работ.</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C02FEC" w:rsidRPr="00377659" w:rsidRDefault="00C02FEC" w:rsidP="00C02FE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377659">
              <w:rPr>
                <w:rFonts w:ascii="Times New Roman" w:hAnsi="Times New Roman" w:cs="Times New Roman"/>
                <w:b/>
                <w:bCs/>
                <w:color w:val="000000"/>
                <w:sz w:val="24"/>
                <w:szCs w:val="24"/>
              </w:rPr>
              <w:t>1</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C02FEC" w:rsidRPr="00377659"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77659">
              <w:rPr>
                <w:rFonts w:ascii="Times New Roman" w:eastAsia="Times New Roman" w:hAnsi="Times New Roman" w:cs="Times New Roman"/>
                <w:color w:val="000000"/>
                <w:sz w:val="24"/>
                <w:szCs w:val="24"/>
              </w:rPr>
              <w:t>Анализ проделанной работы.</w:t>
            </w:r>
          </w:p>
        </w:tc>
        <w:tc>
          <w:tcPr>
            <w:tcW w:w="3499" w:type="dxa"/>
            <w:tcBorders>
              <w:top w:val="single" w:sz="6" w:space="0" w:color="auto"/>
              <w:left w:val="single" w:sz="6" w:space="0" w:color="auto"/>
              <w:bottom w:val="single" w:sz="6" w:space="0" w:color="auto"/>
              <w:right w:val="single" w:sz="6" w:space="0" w:color="auto"/>
            </w:tcBorders>
            <w:shd w:val="clear" w:color="auto" w:fill="FFFFFF"/>
          </w:tcPr>
          <w:p w:rsidR="00C02FEC" w:rsidRPr="00377659"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77659">
              <w:rPr>
                <w:rFonts w:ascii="Times New Roman" w:eastAsia="Times New Roman" w:hAnsi="Times New Roman" w:cs="Times New Roman"/>
                <w:color w:val="000000"/>
                <w:sz w:val="24"/>
                <w:szCs w:val="24"/>
              </w:rPr>
              <w:t>Корректировка отдельных моментов.</w:t>
            </w:r>
          </w:p>
        </w:tc>
        <w:tc>
          <w:tcPr>
            <w:tcW w:w="4260" w:type="dxa"/>
            <w:tcBorders>
              <w:top w:val="single" w:sz="6" w:space="0" w:color="auto"/>
              <w:left w:val="single" w:sz="6" w:space="0" w:color="auto"/>
              <w:bottom w:val="single" w:sz="6" w:space="0" w:color="auto"/>
              <w:right w:val="single" w:sz="6" w:space="0" w:color="auto"/>
            </w:tcBorders>
            <w:shd w:val="clear" w:color="auto" w:fill="FFFFFF"/>
          </w:tcPr>
          <w:p w:rsidR="00C02FEC" w:rsidRPr="00377659"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77659">
              <w:rPr>
                <w:rFonts w:ascii="Times New Roman" w:eastAsia="Times New Roman" w:hAnsi="Times New Roman" w:cs="Times New Roman"/>
                <w:color w:val="000000"/>
                <w:sz w:val="24"/>
                <w:szCs w:val="24"/>
              </w:rPr>
              <w:t>Развивается</w:t>
            </w:r>
          </w:p>
          <w:p w:rsidR="00C02FEC" w:rsidRPr="00377659"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77659">
              <w:rPr>
                <w:rFonts w:ascii="Times New Roman" w:eastAsia="Times New Roman" w:hAnsi="Times New Roman" w:cs="Times New Roman"/>
                <w:color w:val="000000"/>
                <w:sz w:val="24"/>
                <w:szCs w:val="24"/>
              </w:rPr>
              <w:t>дисциплинированность, требовательность к себе.</w:t>
            </w:r>
          </w:p>
        </w:tc>
      </w:tr>
      <w:tr w:rsidR="00C02FEC" w:rsidRPr="00377659" w:rsidTr="00C02FEC">
        <w:trPr>
          <w:trHeight w:val="533"/>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C02FEC" w:rsidRPr="00377659" w:rsidRDefault="00C02FEC" w:rsidP="00C02FE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377659">
              <w:rPr>
                <w:rFonts w:ascii="Times New Roman" w:hAnsi="Times New Roman" w:cs="Times New Roman"/>
                <w:b/>
                <w:bCs/>
                <w:color w:val="000000"/>
                <w:sz w:val="24"/>
                <w:szCs w:val="24"/>
              </w:rPr>
              <w:t>4</w:t>
            </w:r>
            <w:r>
              <w:rPr>
                <w:rFonts w:ascii="Times New Roman" w:hAnsi="Times New Roman" w:cs="Times New Roman"/>
                <w:b/>
                <w:bCs/>
                <w:color w:val="000000"/>
                <w:sz w:val="24"/>
                <w:szCs w:val="24"/>
              </w:rPr>
              <w:t>0</w:t>
            </w: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C02FEC" w:rsidRPr="00377659" w:rsidRDefault="00C02FEC" w:rsidP="00C02FEC">
            <w:pPr>
              <w:shd w:val="clear" w:color="auto" w:fill="FFFFFF"/>
              <w:autoSpaceDE w:val="0"/>
              <w:autoSpaceDN w:val="0"/>
              <w:adjustRightInd w:val="0"/>
              <w:spacing w:after="0" w:line="240" w:lineRule="auto"/>
              <w:rPr>
                <w:rFonts w:ascii="Times New Roman" w:hAnsi="Times New Roman" w:cs="Times New Roman"/>
                <w:sz w:val="24"/>
                <w:szCs w:val="24"/>
              </w:rPr>
            </w:pPr>
          </w:p>
        </w:tc>
        <w:tc>
          <w:tcPr>
            <w:tcW w:w="2909" w:type="dxa"/>
            <w:tcBorders>
              <w:top w:val="single" w:sz="6" w:space="0" w:color="auto"/>
              <w:left w:val="single" w:sz="6" w:space="0" w:color="auto"/>
              <w:bottom w:val="single" w:sz="6" w:space="0" w:color="auto"/>
              <w:right w:val="single" w:sz="6" w:space="0" w:color="auto"/>
            </w:tcBorders>
            <w:shd w:val="clear" w:color="auto" w:fill="FFFFFF"/>
          </w:tcPr>
          <w:p w:rsidR="00C02FEC" w:rsidRPr="00377659"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77659">
              <w:rPr>
                <w:rFonts w:ascii="Times New Roman" w:eastAsia="Times New Roman" w:hAnsi="Times New Roman" w:cs="Times New Roman"/>
                <w:color w:val="000000"/>
                <w:sz w:val="24"/>
                <w:szCs w:val="24"/>
              </w:rPr>
              <w:t>Знакомство с правилами публичного выступления.</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C02FEC" w:rsidRPr="00377659" w:rsidRDefault="00C02FEC" w:rsidP="00C02FE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377659">
              <w:rPr>
                <w:rFonts w:ascii="Times New Roman" w:hAnsi="Times New Roman" w:cs="Times New Roman"/>
                <w:b/>
                <w:bCs/>
                <w:color w:val="000000"/>
                <w:sz w:val="24"/>
                <w:szCs w:val="24"/>
              </w:rPr>
              <w:t>1</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C02FEC" w:rsidRPr="00377659"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77659">
              <w:rPr>
                <w:rFonts w:ascii="Times New Roman" w:eastAsia="Times New Roman" w:hAnsi="Times New Roman" w:cs="Times New Roman"/>
                <w:color w:val="000000"/>
                <w:sz w:val="24"/>
                <w:szCs w:val="24"/>
              </w:rPr>
              <w:t xml:space="preserve">Требования к </w:t>
            </w:r>
            <w:proofErr w:type="gramStart"/>
            <w:r w:rsidRPr="00377659">
              <w:rPr>
                <w:rFonts w:ascii="Times New Roman" w:eastAsia="Times New Roman" w:hAnsi="Times New Roman" w:cs="Times New Roman"/>
                <w:color w:val="000000"/>
                <w:sz w:val="24"/>
                <w:szCs w:val="24"/>
              </w:rPr>
              <w:t>публичному</w:t>
            </w:r>
            <w:proofErr w:type="gramEnd"/>
          </w:p>
          <w:p w:rsidR="00C02FEC" w:rsidRPr="00377659"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77659">
              <w:rPr>
                <w:rFonts w:ascii="Times New Roman" w:eastAsia="Times New Roman" w:hAnsi="Times New Roman" w:cs="Times New Roman"/>
                <w:color w:val="000000"/>
                <w:sz w:val="24"/>
                <w:szCs w:val="24"/>
              </w:rPr>
              <w:t>выступлению.</w:t>
            </w:r>
          </w:p>
        </w:tc>
        <w:tc>
          <w:tcPr>
            <w:tcW w:w="3499" w:type="dxa"/>
            <w:tcBorders>
              <w:top w:val="single" w:sz="6" w:space="0" w:color="auto"/>
              <w:left w:val="single" w:sz="6" w:space="0" w:color="auto"/>
              <w:bottom w:val="single" w:sz="6" w:space="0" w:color="auto"/>
              <w:right w:val="single" w:sz="6" w:space="0" w:color="auto"/>
            </w:tcBorders>
            <w:shd w:val="clear" w:color="auto" w:fill="FFFFFF"/>
          </w:tcPr>
          <w:p w:rsidR="00C02FEC" w:rsidRPr="00377659"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77659">
              <w:rPr>
                <w:rFonts w:ascii="Times New Roman" w:eastAsia="Times New Roman" w:hAnsi="Times New Roman" w:cs="Times New Roman"/>
                <w:color w:val="000000"/>
                <w:sz w:val="24"/>
                <w:szCs w:val="24"/>
              </w:rPr>
              <w:t>На примерах выступлений товарищей составить собственное выступление на заданную тему.</w:t>
            </w:r>
          </w:p>
        </w:tc>
        <w:tc>
          <w:tcPr>
            <w:tcW w:w="4260" w:type="dxa"/>
            <w:tcBorders>
              <w:top w:val="single" w:sz="6" w:space="0" w:color="auto"/>
              <w:left w:val="single" w:sz="6" w:space="0" w:color="auto"/>
              <w:bottom w:val="single" w:sz="6" w:space="0" w:color="auto"/>
              <w:right w:val="single" w:sz="6" w:space="0" w:color="auto"/>
            </w:tcBorders>
            <w:shd w:val="clear" w:color="auto" w:fill="FFFFFF"/>
          </w:tcPr>
          <w:p w:rsidR="00C02FEC" w:rsidRPr="00377659"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77659">
              <w:rPr>
                <w:rFonts w:ascii="Times New Roman" w:eastAsia="Times New Roman" w:hAnsi="Times New Roman" w:cs="Times New Roman"/>
                <w:color w:val="000000"/>
                <w:sz w:val="24"/>
                <w:szCs w:val="24"/>
              </w:rPr>
              <w:t>Развивается</w:t>
            </w:r>
          </w:p>
          <w:p w:rsidR="00C02FEC" w:rsidRPr="00377659"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77659">
              <w:rPr>
                <w:rFonts w:ascii="Times New Roman" w:eastAsia="Times New Roman" w:hAnsi="Times New Roman" w:cs="Times New Roman"/>
                <w:color w:val="000000"/>
                <w:sz w:val="24"/>
                <w:szCs w:val="24"/>
              </w:rPr>
              <w:t>дисциплинированность, требовательность к себе.</w:t>
            </w:r>
          </w:p>
        </w:tc>
      </w:tr>
      <w:tr w:rsidR="00C02FEC" w:rsidRPr="00377659" w:rsidTr="00C02FEC">
        <w:trPr>
          <w:trHeight w:val="533"/>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C02FEC" w:rsidRPr="00377659" w:rsidRDefault="00C02FEC" w:rsidP="00C02FE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377659">
              <w:rPr>
                <w:rFonts w:ascii="Times New Roman" w:hAnsi="Times New Roman" w:cs="Times New Roman"/>
                <w:b/>
                <w:bCs/>
                <w:color w:val="000000"/>
                <w:sz w:val="24"/>
                <w:szCs w:val="24"/>
              </w:rPr>
              <w:t>4</w:t>
            </w:r>
            <w:r>
              <w:rPr>
                <w:rFonts w:ascii="Times New Roman" w:hAnsi="Times New Roman" w:cs="Times New Roman"/>
                <w:b/>
                <w:bCs/>
                <w:color w:val="000000"/>
                <w:sz w:val="24"/>
                <w:szCs w:val="24"/>
              </w:rPr>
              <w:t>1</w:t>
            </w: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C02FEC" w:rsidRPr="00377659" w:rsidRDefault="00C02FEC" w:rsidP="00C02FEC">
            <w:pPr>
              <w:shd w:val="clear" w:color="auto" w:fill="FFFFFF"/>
              <w:autoSpaceDE w:val="0"/>
              <w:autoSpaceDN w:val="0"/>
              <w:adjustRightInd w:val="0"/>
              <w:spacing w:after="0" w:line="240" w:lineRule="auto"/>
              <w:rPr>
                <w:rFonts w:ascii="Times New Roman" w:hAnsi="Times New Roman" w:cs="Times New Roman"/>
                <w:sz w:val="24"/>
                <w:szCs w:val="24"/>
              </w:rPr>
            </w:pPr>
          </w:p>
        </w:tc>
        <w:tc>
          <w:tcPr>
            <w:tcW w:w="2909" w:type="dxa"/>
            <w:tcBorders>
              <w:top w:val="single" w:sz="6" w:space="0" w:color="auto"/>
              <w:left w:val="single" w:sz="6" w:space="0" w:color="auto"/>
              <w:bottom w:val="single" w:sz="6" w:space="0" w:color="auto"/>
              <w:right w:val="single" w:sz="6" w:space="0" w:color="auto"/>
            </w:tcBorders>
            <w:shd w:val="clear" w:color="auto" w:fill="FFFFFF"/>
          </w:tcPr>
          <w:p w:rsidR="00C02FEC" w:rsidRPr="00377659"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77659">
              <w:rPr>
                <w:rFonts w:ascii="Times New Roman" w:eastAsia="Times New Roman" w:hAnsi="Times New Roman" w:cs="Times New Roman"/>
                <w:color w:val="000000"/>
                <w:sz w:val="24"/>
                <w:szCs w:val="24"/>
              </w:rPr>
              <w:t>Встреча с психологом: «Как настроиться на публичное выступление».</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C02FEC" w:rsidRPr="00377659" w:rsidRDefault="00C02FEC" w:rsidP="00C02FE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377659">
              <w:rPr>
                <w:rFonts w:ascii="Times New Roman" w:hAnsi="Times New Roman" w:cs="Times New Roman"/>
                <w:b/>
                <w:bCs/>
                <w:color w:val="000000"/>
                <w:sz w:val="24"/>
                <w:szCs w:val="24"/>
              </w:rPr>
              <w:t>1</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C02FEC" w:rsidRPr="00377659"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77659">
              <w:rPr>
                <w:rFonts w:ascii="Times New Roman" w:eastAsia="Times New Roman" w:hAnsi="Times New Roman" w:cs="Times New Roman"/>
                <w:color w:val="000000"/>
                <w:sz w:val="24"/>
                <w:szCs w:val="24"/>
              </w:rPr>
              <w:t>Рекомендации психолога.</w:t>
            </w:r>
          </w:p>
        </w:tc>
        <w:tc>
          <w:tcPr>
            <w:tcW w:w="3499" w:type="dxa"/>
            <w:tcBorders>
              <w:top w:val="single" w:sz="6" w:space="0" w:color="auto"/>
              <w:left w:val="single" w:sz="6" w:space="0" w:color="auto"/>
              <w:bottom w:val="single" w:sz="6" w:space="0" w:color="auto"/>
              <w:right w:val="single" w:sz="6" w:space="0" w:color="auto"/>
            </w:tcBorders>
            <w:shd w:val="clear" w:color="auto" w:fill="FFFFFF"/>
          </w:tcPr>
          <w:p w:rsidR="00C02FEC" w:rsidRPr="00377659"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77659">
              <w:rPr>
                <w:rFonts w:ascii="Times New Roman" w:eastAsia="Times New Roman" w:hAnsi="Times New Roman" w:cs="Times New Roman"/>
                <w:color w:val="000000"/>
                <w:sz w:val="24"/>
                <w:szCs w:val="24"/>
              </w:rPr>
              <w:t>Психологический тренинг.</w:t>
            </w:r>
          </w:p>
        </w:tc>
        <w:tc>
          <w:tcPr>
            <w:tcW w:w="4260" w:type="dxa"/>
            <w:tcBorders>
              <w:top w:val="single" w:sz="6" w:space="0" w:color="auto"/>
              <w:left w:val="single" w:sz="6" w:space="0" w:color="auto"/>
              <w:bottom w:val="single" w:sz="6" w:space="0" w:color="auto"/>
              <w:right w:val="single" w:sz="6" w:space="0" w:color="auto"/>
            </w:tcBorders>
            <w:shd w:val="clear" w:color="auto" w:fill="FFFFFF"/>
          </w:tcPr>
          <w:p w:rsidR="00C02FEC" w:rsidRPr="00377659"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77659">
              <w:rPr>
                <w:rFonts w:ascii="Times New Roman" w:eastAsia="Times New Roman" w:hAnsi="Times New Roman" w:cs="Times New Roman"/>
                <w:color w:val="000000"/>
                <w:sz w:val="24"/>
                <w:szCs w:val="24"/>
              </w:rPr>
              <w:t>Умение работать в группах, развитие требовательности, дисциплинированности.</w:t>
            </w:r>
          </w:p>
        </w:tc>
      </w:tr>
      <w:tr w:rsidR="00C02FEC" w:rsidRPr="00377659" w:rsidTr="00C02FEC">
        <w:trPr>
          <w:trHeight w:val="533"/>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C02FEC" w:rsidRPr="00377659" w:rsidRDefault="00C02FEC" w:rsidP="00C02FE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377659">
              <w:rPr>
                <w:rFonts w:ascii="Times New Roman" w:hAnsi="Times New Roman" w:cs="Times New Roman"/>
                <w:b/>
                <w:bCs/>
                <w:color w:val="000000"/>
                <w:sz w:val="24"/>
                <w:szCs w:val="24"/>
              </w:rPr>
              <w:t>4</w:t>
            </w:r>
            <w:r>
              <w:rPr>
                <w:rFonts w:ascii="Times New Roman" w:hAnsi="Times New Roman" w:cs="Times New Roman"/>
                <w:b/>
                <w:bCs/>
                <w:color w:val="000000"/>
                <w:sz w:val="24"/>
                <w:szCs w:val="24"/>
              </w:rPr>
              <w:t>2</w:t>
            </w: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C02FEC" w:rsidRPr="00377659" w:rsidRDefault="00C02FEC" w:rsidP="00C02FEC">
            <w:pPr>
              <w:shd w:val="clear" w:color="auto" w:fill="FFFFFF"/>
              <w:autoSpaceDE w:val="0"/>
              <w:autoSpaceDN w:val="0"/>
              <w:adjustRightInd w:val="0"/>
              <w:spacing w:after="0" w:line="240" w:lineRule="auto"/>
              <w:rPr>
                <w:rFonts w:ascii="Times New Roman" w:hAnsi="Times New Roman" w:cs="Times New Roman"/>
                <w:sz w:val="24"/>
                <w:szCs w:val="24"/>
              </w:rPr>
            </w:pPr>
          </w:p>
        </w:tc>
        <w:tc>
          <w:tcPr>
            <w:tcW w:w="2909" w:type="dxa"/>
            <w:tcBorders>
              <w:top w:val="single" w:sz="6" w:space="0" w:color="auto"/>
              <w:left w:val="single" w:sz="6" w:space="0" w:color="auto"/>
              <w:bottom w:val="single" w:sz="6" w:space="0" w:color="auto"/>
              <w:right w:val="single" w:sz="6" w:space="0" w:color="auto"/>
            </w:tcBorders>
            <w:shd w:val="clear" w:color="auto" w:fill="FFFFFF"/>
          </w:tcPr>
          <w:p w:rsidR="00C02FEC" w:rsidRPr="00377659"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77659">
              <w:rPr>
                <w:rFonts w:ascii="Times New Roman" w:eastAsia="Times New Roman" w:hAnsi="Times New Roman" w:cs="Times New Roman"/>
                <w:color w:val="000000"/>
                <w:sz w:val="24"/>
                <w:szCs w:val="24"/>
              </w:rPr>
              <w:t>Иллюстративный материал: чертежи, схемы, диаграммы, графики, фотографии. Правила оформления.</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C02FEC" w:rsidRPr="00377659" w:rsidRDefault="00C02FEC" w:rsidP="00C02FE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377659">
              <w:rPr>
                <w:rFonts w:ascii="Times New Roman" w:hAnsi="Times New Roman" w:cs="Times New Roman"/>
                <w:b/>
                <w:bCs/>
                <w:color w:val="000000"/>
                <w:sz w:val="24"/>
                <w:szCs w:val="24"/>
              </w:rPr>
              <w:t>1</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C02FEC" w:rsidRPr="00377659"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77659">
              <w:rPr>
                <w:rFonts w:ascii="Times New Roman" w:eastAsia="Times New Roman" w:hAnsi="Times New Roman" w:cs="Times New Roman"/>
                <w:color w:val="000000"/>
                <w:sz w:val="24"/>
                <w:szCs w:val="24"/>
              </w:rPr>
              <w:t>Знакомство с видами</w:t>
            </w:r>
          </w:p>
          <w:p w:rsidR="00C02FEC" w:rsidRPr="00377659"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77659">
              <w:rPr>
                <w:rFonts w:ascii="Times New Roman" w:eastAsia="Times New Roman" w:hAnsi="Times New Roman" w:cs="Times New Roman"/>
                <w:color w:val="000000"/>
                <w:sz w:val="24"/>
                <w:szCs w:val="24"/>
              </w:rPr>
              <w:t>иллюстративного</w:t>
            </w:r>
          </w:p>
          <w:p w:rsidR="00C02FEC" w:rsidRPr="00377659"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77659">
              <w:rPr>
                <w:rFonts w:ascii="Times New Roman" w:eastAsia="Times New Roman" w:hAnsi="Times New Roman" w:cs="Times New Roman"/>
                <w:color w:val="000000"/>
                <w:sz w:val="24"/>
                <w:szCs w:val="24"/>
              </w:rPr>
              <w:t>материала.</w:t>
            </w:r>
          </w:p>
        </w:tc>
        <w:tc>
          <w:tcPr>
            <w:tcW w:w="3499" w:type="dxa"/>
            <w:tcBorders>
              <w:top w:val="single" w:sz="6" w:space="0" w:color="auto"/>
              <w:left w:val="single" w:sz="6" w:space="0" w:color="auto"/>
              <w:bottom w:val="single" w:sz="6" w:space="0" w:color="auto"/>
              <w:right w:val="single" w:sz="6" w:space="0" w:color="auto"/>
            </w:tcBorders>
            <w:shd w:val="clear" w:color="auto" w:fill="FFFFFF"/>
          </w:tcPr>
          <w:p w:rsidR="00C02FEC" w:rsidRPr="00377659"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77659">
              <w:rPr>
                <w:rFonts w:ascii="Times New Roman" w:eastAsia="Times New Roman" w:hAnsi="Times New Roman" w:cs="Times New Roman"/>
                <w:color w:val="000000"/>
                <w:sz w:val="24"/>
                <w:szCs w:val="24"/>
              </w:rPr>
              <w:t>Изучение примеров оформления иллюстративного материала на работах из методической копилки школы.</w:t>
            </w:r>
          </w:p>
        </w:tc>
        <w:tc>
          <w:tcPr>
            <w:tcW w:w="4260" w:type="dxa"/>
            <w:tcBorders>
              <w:top w:val="single" w:sz="6" w:space="0" w:color="auto"/>
              <w:left w:val="single" w:sz="6" w:space="0" w:color="auto"/>
              <w:bottom w:val="single" w:sz="6" w:space="0" w:color="auto"/>
              <w:right w:val="single" w:sz="6" w:space="0" w:color="auto"/>
            </w:tcBorders>
            <w:shd w:val="clear" w:color="auto" w:fill="FFFFFF"/>
          </w:tcPr>
          <w:p w:rsidR="00C02FEC" w:rsidRPr="00377659"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77659">
              <w:rPr>
                <w:rFonts w:ascii="Times New Roman" w:eastAsia="Times New Roman" w:hAnsi="Times New Roman" w:cs="Times New Roman"/>
                <w:color w:val="000000"/>
                <w:sz w:val="24"/>
                <w:szCs w:val="24"/>
              </w:rPr>
              <w:t>Формирование</w:t>
            </w:r>
          </w:p>
          <w:p w:rsidR="00C02FEC" w:rsidRPr="00377659"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77659">
              <w:rPr>
                <w:rFonts w:ascii="Times New Roman" w:eastAsia="Times New Roman" w:hAnsi="Times New Roman" w:cs="Times New Roman"/>
                <w:color w:val="000000"/>
                <w:sz w:val="24"/>
                <w:szCs w:val="24"/>
              </w:rPr>
              <w:t>доброжелательного отношения друг к другу, умения и желания оказывать помощь товарищам.</w:t>
            </w:r>
          </w:p>
        </w:tc>
      </w:tr>
      <w:tr w:rsidR="00C02FEC" w:rsidRPr="00377659" w:rsidTr="00C02FEC">
        <w:trPr>
          <w:trHeight w:val="533"/>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C02FEC" w:rsidRPr="00377659" w:rsidRDefault="00C02FEC" w:rsidP="00C02FE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377659">
              <w:rPr>
                <w:rFonts w:ascii="Times New Roman" w:hAnsi="Times New Roman" w:cs="Times New Roman"/>
                <w:b/>
                <w:bCs/>
                <w:color w:val="000000"/>
                <w:sz w:val="24"/>
                <w:szCs w:val="24"/>
              </w:rPr>
              <w:t>4</w:t>
            </w:r>
            <w:r>
              <w:rPr>
                <w:rFonts w:ascii="Times New Roman" w:hAnsi="Times New Roman" w:cs="Times New Roman"/>
                <w:b/>
                <w:bCs/>
                <w:color w:val="000000"/>
                <w:sz w:val="24"/>
                <w:szCs w:val="24"/>
              </w:rPr>
              <w:t>3</w:t>
            </w: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C02FEC" w:rsidRPr="00377659" w:rsidRDefault="00C02FEC" w:rsidP="00C02FEC">
            <w:pPr>
              <w:shd w:val="clear" w:color="auto" w:fill="FFFFFF"/>
              <w:autoSpaceDE w:val="0"/>
              <w:autoSpaceDN w:val="0"/>
              <w:adjustRightInd w:val="0"/>
              <w:spacing w:after="0" w:line="240" w:lineRule="auto"/>
              <w:rPr>
                <w:rFonts w:ascii="Times New Roman" w:hAnsi="Times New Roman" w:cs="Times New Roman"/>
                <w:sz w:val="24"/>
                <w:szCs w:val="24"/>
              </w:rPr>
            </w:pPr>
          </w:p>
        </w:tc>
        <w:tc>
          <w:tcPr>
            <w:tcW w:w="2909" w:type="dxa"/>
            <w:tcBorders>
              <w:top w:val="single" w:sz="6" w:space="0" w:color="auto"/>
              <w:left w:val="single" w:sz="6" w:space="0" w:color="auto"/>
              <w:bottom w:val="single" w:sz="6" w:space="0" w:color="auto"/>
              <w:right w:val="single" w:sz="6" w:space="0" w:color="auto"/>
            </w:tcBorders>
            <w:shd w:val="clear" w:color="auto" w:fill="FFFFFF"/>
          </w:tcPr>
          <w:p w:rsidR="00C02FEC" w:rsidRPr="00377659"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77659">
              <w:rPr>
                <w:rFonts w:ascii="Times New Roman" w:eastAsia="Times New Roman" w:hAnsi="Times New Roman" w:cs="Times New Roman"/>
                <w:color w:val="000000"/>
                <w:sz w:val="24"/>
                <w:szCs w:val="24"/>
              </w:rPr>
              <w:t>Иллюстративный материал: чертежи, схемы, диаграммы, графики, фотографии.</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C02FEC" w:rsidRPr="00377659" w:rsidRDefault="00C02FEC" w:rsidP="00C02FE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377659">
              <w:rPr>
                <w:rFonts w:ascii="Times New Roman" w:hAnsi="Times New Roman" w:cs="Times New Roman"/>
                <w:b/>
                <w:bCs/>
                <w:color w:val="000000"/>
                <w:sz w:val="24"/>
                <w:szCs w:val="24"/>
              </w:rPr>
              <w:t>1</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C02FEC" w:rsidRPr="00377659"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77659">
              <w:rPr>
                <w:rFonts w:ascii="Times New Roman" w:eastAsia="Times New Roman" w:hAnsi="Times New Roman" w:cs="Times New Roman"/>
                <w:color w:val="000000"/>
                <w:sz w:val="24"/>
                <w:szCs w:val="24"/>
              </w:rPr>
              <w:t>Знакомство с видами</w:t>
            </w:r>
          </w:p>
          <w:p w:rsidR="00C02FEC" w:rsidRPr="00377659"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77659">
              <w:rPr>
                <w:rFonts w:ascii="Times New Roman" w:eastAsia="Times New Roman" w:hAnsi="Times New Roman" w:cs="Times New Roman"/>
                <w:color w:val="000000"/>
                <w:sz w:val="24"/>
                <w:szCs w:val="24"/>
              </w:rPr>
              <w:t>иллюстративного</w:t>
            </w:r>
          </w:p>
          <w:p w:rsidR="00C02FEC" w:rsidRPr="00377659"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77659">
              <w:rPr>
                <w:rFonts w:ascii="Times New Roman" w:eastAsia="Times New Roman" w:hAnsi="Times New Roman" w:cs="Times New Roman"/>
                <w:color w:val="000000"/>
                <w:sz w:val="24"/>
                <w:szCs w:val="24"/>
              </w:rPr>
              <w:t>материала.</w:t>
            </w:r>
          </w:p>
        </w:tc>
        <w:tc>
          <w:tcPr>
            <w:tcW w:w="3499" w:type="dxa"/>
            <w:tcBorders>
              <w:top w:val="single" w:sz="6" w:space="0" w:color="auto"/>
              <w:left w:val="single" w:sz="6" w:space="0" w:color="auto"/>
              <w:bottom w:val="single" w:sz="6" w:space="0" w:color="auto"/>
              <w:right w:val="single" w:sz="6" w:space="0" w:color="auto"/>
            </w:tcBorders>
            <w:shd w:val="clear" w:color="auto" w:fill="FFFFFF"/>
          </w:tcPr>
          <w:p w:rsidR="00C02FEC" w:rsidRPr="00377659"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77659">
              <w:rPr>
                <w:rFonts w:ascii="Times New Roman" w:eastAsia="Times New Roman" w:hAnsi="Times New Roman" w:cs="Times New Roman"/>
                <w:color w:val="000000"/>
                <w:sz w:val="24"/>
                <w:szCs w:val="24"/>
              </w:rPr>
              <w:t xml:space="preserve">Изучение примеров оформления иллюстративного материала на работах </w:t>
            </w:r>
            <w:proofErr w:type="gramStart"/>
            <w:r w:rsidRPr="00377659">
              <w:rPr>
                <w:rFonts w:ascii="Times New Roman" w:eastAsia="Times New Roman" w:hAnsi="Times New Roman" w:cs="Times New Roman"/>
                <w:color w:val="000000"/>
                <w:sz w:val="24"/>
                <w:szCs w:val="24"/>
              </w:rPr>
              <w:t>из</w:t>
            </w:r>
            <w:proofErr w:type="gramEnd"/>
          </w:p>
        </w:tc>
        <w:tc>
          <w:tcPr>
            <w:tcW w:w="4260" w:type="dxa"/>
            <w:tcBorders>
              <w:top w:val="single" w:sz="6" w:space="0" w:color="auto"/>
              <w:left w:val="single" w:sz="6" w:space="0" w:color="auto"/>
              <w:bottom w:val="single" w:sz="6" w:space="0" w:color="auto"/>
              <w:right w:val="single" w:sz="6" w:space="0" w:color="auto"/>
            </w:tcBorders>
            <w:shd w:val="clear" w:color="auto" w:fill="FFFFFF"/>
          </w:tcPr>
          <w:p w:rsidR="00C02FEC" w:rsidRPr="00377659"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77659">
              <w:rPr>
                <w:rFonts w:ascii="Times New Roman" w:eastAsia="Times New Roman" w:hAnsi="Times New Roman" w:cs="Times New Roman"/>
                <w:color w:val="000000"/>
                <w:sz w:val="24"/>
                <w:szCs w:val="24"/>
              </w:rPr>
              <w:t>Формирование</w:t>
            </w:r>
          </w:p>
          <w:p w:rsidR="00C02FEC" w:rsidRPr="00377659"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77659">
              <w:rPr>
                <w:rFonts w:ascii="Times New Roman" w:eastAsia="Times New Roman" w:hAnsi="Times New Roman" w:cs="Times New Roman"/>
                <w:color w:val="000000"/>
                <w:sz w:val="24"/>
                <w:szCs w:val="24"/>
              </w:rPr>
              <w:t>доброжелательного отношения друг к другу, умения и желания</w:t>
            </w:r>
          </w:p>
        </w:tc>
      </w:tr>
      <w:tr w:rsidR="00C02FEC" w:rsidRPr="00C379B5" w:rsidTr="00C02FEC">
        <w:trPr>
          <w:trHeight w:val="533"/>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C02FEC" w:rsidRPr="00C379B5" w:rsidRDefault="00C02FEC" w:rsidP="00C02FE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C379B5">
              <w:rPr>
                <w:rFonts w:ascii="Times New Roman" w:hAnsi="Times New Roman" w:cs="Times New Roman"/>
                <w:b/>
                <w:bCs/>
                <w:color w:val="000000"/>
                <w:sz w:val="24"/>
                <w:szCs w:val="24"/>
              </w:rPr>
              <w:t>4</w:t>
            </w:r>
            <w:r>
              <w:rPr>
                <w:rFonts w:ascii="Times New Roman" w:hAnsi="Times New Roman" w:cs="Times New Roman"/>
                <w:b/>
                <w:bCs/>
                <w:color w:val="000000"/>
                <w:sz w:val="24"/>
                <w:szCs w:val="24"/>
              </w:rPr>
              <w:t>4</w:t>
            </w: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C02FEC" w:rsidRPr="00C379B5" w:rsidRDefault="00C02FEC" w:rsidP="00C02FEC">
            <w:pPr>
              <w:shd w:val="clear" w:color="auto" w:fill="FFFFFF"/>
              <w:autoSpaceDE w:val="0"/>
              <w:autoSpaceDN w:val="0"/>
              <w:adjustRightInd w:val="0"/>
              <w:spacing w:after="0" w:line="240" w:lineRule="auto"/>
              <w:rPr>
                <w:rFonts w:ascii="Times New Roman" w:hAnsi="Times New Roman" w:cs="Times New Roman"/>
                <w:sz w:val="24"/>
                <w:szCs w:val="24"/>
              </w:rPr>
            </w:pPr>
          </w:p>
        </w:tc>
        <w:tc>
          <w:tcPr>
            <w:tcW w:w="2909" w:type="dxa"/>
            <w:tcBorders>
              <w:top w:val="single" w:sz="6" w:space="0" w:color="auto"/>
              <w:left w:val="single" w:sz="6" w:space="0" w:color="auto"/>
              <w:bottom w:val="single" w:sz="6" w:space="0" w:color="auto"/>
              <w:right w:val="single" w:sz="6" w:space="0" w:color="auto"/>
            </w:tcBorders>
            <w:shd w:val="clear" w:color="auto" w:fill="FFFFFF"/>
          </w:tcPr>
          <w:p w:rsidR="00C02FEC" w:rsidRPr="00C379B5"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C379B5">
              <w:rPr>
                <w:rFonts w:ascii="Times New Roman" w:eastAsia="Times New Roman" w:hAnsi="Times New Roman" w:cs="Times New Roman"/>
                <w:color w:val="000000"/>
                <w:sz w:val="24"/>
                <w:szCs w:val="24"/>
              </w:rPr>
              <w:t>Практическое занятие:</w:t>
            </w:r>
          </w:p>
          <w:p w:rsidR="00C02FEC" w:rsidRPr="00C379B5"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C379B5">
              <w:rPr>
                <w:rFonts w:ascii="Times New Roman" w:eastAsia="Times New Roman" w:hAnsi="Times New Roman" w:cs="Times New Roman"/>
                <w:color w:val="000000"/>
                <w:sz w:val="24"/>
                <w:szCs w:val="24"/>
              </w:rPr>
              <w:t>«Оформление</w:t>
            </w:r>
          </w:p>
          <w:p w:rsidR="00C02FEC" w:rsidRPr="00C379B5"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C379B5">
              <w:rPr>
                <w:rFonts w:ascii="Times New Roman" w:eastAsia="Times New Roman" w:hAnsi="Times New Roman" w:cs="Times New Roman"/>
                <w:color w:val="000000"/>
                <w:sz w:val="24"/>
                <w:szCs w:val="24"/>
              </w:rPr>
              <w:t>приложений»</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C02FEC" w:rsidRPr="00C379B5" w:rsidRDefault="00C02FEC" w:rsidP="00C02FE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C379B5">
              <w:rPr>
                <w:rFonts w:ascii="Times New Roman" w:hAnsi="Times New Roman" w:cs="Times New Roman"/>
                <w:b/>
                <w:bCs/>
                <w:color w:val="000000"/>
                <w:sz w:val="24"/>
                <w:szCs w:val="24"/>
              </w:rPr>
              <w:t>1</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C02FEC" w:rsidRPr="00C379B5"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C379B5">
              <w:rPr>
                <w:rFonts w:ascii="Times New Roman" w:eastAsia="Times New Roman" w:hAnsi="Times New Roman" w:cs="Times New Roman"/>
                <w:color w:val="000000"/>
                <w:sz w:val="24"/>
                <w:szCs w:val="24"/>
              </w:rPr>
              <w:t xml:space="preserve">Работа </w:t>
            </w:r>
            <w:proofErr w:type="gramStart"/>
            <w:r w:rsidRPr="00C379B5">
              <w:rPr>
                <w:rFonts w:ascii="Times New Roman" w:eastAsia="Times New Roman" w:hAnsi="Times New Roman" w:cs="Times New Roman"/>
                <w:color w:val="000000"/>
                <w:sz w:val="24"/>
                <w:szCs w:val="24"/>
              </w:rPr>
              <w:t>с</w:t>
            </w:r>
            <w:proofErr w:type="gramEnd"/>
          </w:p>
          <w:p w:rsidR="00C02FEC" w:rsidRPr="00C379B5"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C379B5">
              <w:rPr>
                <w:rFonts w:ascii="Times New Roman" w:eastAsia="Times New Roman" w:hAnsi="Times New Roman" w:cs="Times New Roman"/>
                <w:color w:val="000000"/>
                <w:sz w:val="24"/>
                <w:szCs w:val="24"/>
              </w:rPr>
              <w:t>иллюстративным</w:t>
            </w:r>
          </w:p>
          <w:p w:rsidR="00C02FEC" w:rsidRPr="00C379B5"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C379B5">
              <w:rPr>
                <w:rFonts w:ascii="Times New Roman" w:eastAsia="Times New Roman" w:hAnsi="Times New Roman" w:cs="Times New Roman"/>
                <w:color w:val="000000"/>
                <w:sz w:val="24"/>
                <w:szCs w:val="24"/>
              </w:rPr>
              <w:t>материалом.</w:t>
            </w:r>
          </w:p>
        </w:tc>
        <w:tc>
          <w:tcPr>
            <w:tcW w:w="3499" w:type="dxa"/>
            <w:tcBorders>
              <w:top w:val="single" w:sz="6" w:space="0" w:color="auto"/>
              <w:left w:val="single" w:sz="6" w:space="0" w:color="auto"/>
              <w:bottom w:val="single" w:sz="6" w:space="0" w:color="auto"/>
              <w:right w:val="single" w:sz="6" w:space="0" w:color="auto"/>
            </w:tcBorders>
            <w:shd w:val="clear" w:color="auto" w:fill="FFFFFF"/>
          </w:tcPr>
          <w:p w:rsidR="00C02FEC" w:rsidRPr="00C379B5"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roofErr w:type="spellStart"/>
            <w:r w:rsidRPr="00C379B5">
              <w:rPr>
                <w:rFonts w:ascii="Times New Roman" w:eastAsia="Times New Roman" w:hAnsi="Times New Roman" w:cs="Times New Roman"/>
                <w:color w:val="000000"/>
                <w:sz w:val="24"/>
                <w:szCs w:val="24"/>
              </w:rPr>
              <w:t>офомление</w:t>
            </w:r>
            <w:proofErr w:type="spellEnd"/>
            <w:r w:rsidRPr="00C379B5">
              <w:rPr>
                <w:rFonts w:ascii="Times New Roman" w:eastAsia="Times New Roman" w:hAnsi="Times New Roman" w:cs="Times New Roman"/>
                <w:color w:val="000000"/>
                <w:sz w:val="24"/>
                <w:szCs w:val="24"/>
              </w:rPr>
              <w:t xml:space="preserve"> иллюстративного материала в соответствии с требованиями.</w:t>
            </w:r>
          </w:p>
        </w:tc>
        <w:tc>
          <w:tcPr>
            <w:tcW w:w="4260" w:type="dxa"/>
            <w:tcBorders>
              <w:top w:val="single" w:sz="6" w:space="0" w:color="auto"/>
              <w:left w:val="single" w:sz="6" w:space="0" w:color="auto"/>
              <w:bottom w:val="single" w:sz="6" w:space="0" w:color="auto"/>
              <w:right w:val="single" w:sz="6" w:space="0" w:color="auto"/>
            </w:tcBorders>
            <w:shd w:val="clear" w:color="auto" w:fill="FFFFFF"/>
          </w:tcPr>
          <w:p w:rsidR="00C02FEC" w:rsidRPr="00C379B5"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C379B5">
              <w:rPr>
                <w:rFonts w:ascii="Times New Roman" w:eastAsia="Times New Roman" w:hAnsi="Times New Roman" w:cs="Times New Roman"/>
                <w:color w:val="000000"/>
                <w:sz w:val="24"/>
                <w:szCs w:val="24"/>
              </w:rPr>
              <w:t>Формирование</w:t>
            </w:r>
          </w:p>
          <w:p w:rsidR="00C02FEC" w:rsidRPr="00C379B5"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C379B5">
              <w:rPr>
                <w:rFonts w:ascii="Times New Roman" w:eastAsia="Times New Roman" w:hAnsi="Times New Roman" w:cs="Times New Roman"/>
                <w:color w:val="000000"/>
                <w:sz w:val="24"/>
                <w:szCs w:val="24"/>
              </w:rPr>
              <w:t>доброжелательного отношения друг к другу, умения и желания оказывать помощь товарищам.</w:t>
            </w:r>
          </w:p>
        </w:tc>
      </w:tr>
      <w:tr w:rsidR="00C02FEC" w:rsidRPr="00C379B5" w:rsidTr="00C02FEC">
        <w:trPr>
          <w:trHeight w:val="533"/>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C02FEC" w:rsidRPr="00C379B5" w:rsidRDefault="00C02FEC" w:rsidP="00C02FE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45</w:t>
            </w: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C02FEC" w:rsidRPr="00C379B5" w:rsidRDefault="00C02FEC" w:rsidP="00C02FEC">
            <w:pPr>
              <w:shd w:val="clear" w:color="auto" w:fill="FFFFFF"/>
              <w:autoSpaceDE w:val="0"/>
              <w:autoSpaceDN w:val="0"/>
              <w:adjustRightInd w:val="0"/>
              <w:spacing w:after="0" w:line="240" w:lineRule="auto"/>
              <w:rPr>
                <w:rFonts w:ascii="Times New Roman" w:hAnsi="Times New Roman" w:cs="Times New Roman"/>
                <w:sz w:val="24"/>
                <w:szCs w:val="24"/>
              </w:rPr>
            </w:pPr>
            <w:r w:rsidRPr="00C379B5">
              <w:rPr>
                <w:rFonts w:ascii="Times New Roman" w:hAnsi="Times New Roman" w:cs="Times New Roman"/>
                <w:sz w:val="24"/>
                <w:szCs w:val="24"/>
              </w:rPr>
              <w:t>--</w:t>
            </w:r>
          </w:p>
        </w:tc>
        <w:tc>
          <w:tcPr>
            <w:tcW w:w="2909" w:type="dxa"/>
            <w:tcBorders>
              <w:top w:val="single" w:sz="6" w:space="0" w:color="auto"/>
              <w:left w:val="single" w:sz="6" w:space="0" w:color="auto"/>
              <w:bottom w:val="single" w:sz="6" w:space="0" w:color="auto"/>
              <w:right w:val="single" w:sz="6" w:space="0" w:color="auto"/>
            </w:tcBorders>
            <w:shd w:val="clear" w:color="auto" w:fill="FFFFFF"/>
          </w:tcPr>
          <w:p w:rsidR="00C02FEC" w:rsidRPr="00C379B5"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C379B5">
              <w:rPr>
                <w:rFonts w:ascii="Times New Roman" w:eastAsia="Times New Roman" w:hAnsi="Times New Roman" w:cs="Times New Roman"/>
                <w:color w:val="000000"/>
                <w:sz w:val="24"/>
                <w:szCs w:val="24"/>
              </w:rPr>
              <w:t>Оформление</w:t>
            </w:r>
          </w:p>
          <w:p w:rsidR="00C02FEC" w:rsidRPr="00C379B5"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C379B5">
              <w:rPr>
                <w:rFonts w:ascii="Times New Roman" w:eastAsia="Times New Roman" w:hAnsi="Times New Roman" w:cs="Times New Roman"/>
                <w:color w:val="000000"/>
                <w:sz w:val="24"/>
                <w:szCs w:val="24"/>
              </w:rPr>
              <w:t>исследовательской</w:t>
            </w:r>
          </w:p>
          <w:p w:rsidR="00C02FEC" w:rsidRPr="00C379B5"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C379B5">
              <w:rPr>
                <w:rFonts w:ascii="Times New Roman" w:eastAsia="Times New Roman" w:hAnsi="Times New Roman" w:cs="Times New Roman"/>
                <w:color w:val="000000"/>
                <w:sz w:val="24"/>
                <w:szCs w:val="24"/>
              </w:rPr>
              <w:t>работы</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C02FEC" w:rsidRPr="00C379B5" w:rsidRDefault="00C02FEC" w:rsidP="00C02FE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C379B5">
              <w:rPr>
                <w:rFonts w:ascii="Times New Roman" w:hAnsi="Times New Roman" w:cs="Times New Roman"/>
                <w:b/>
                <w:bCs/>
                <w:color w:val="000000"/>
                <w:sz w:val="24"/>
                <w:szCs w:val="24"/>
              </w:rPr>
              <w:t>1</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C02FEC" w:rsidRPr="00C379B5"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C379B5">
              <w:rPr>
                <w:rFonts w:ascii="Times New Roman" w:eastAsia="Times New Roman" w:hAnsi="Times New Roman" w:cs="Times New Roman"/>
                <w:color w:val="000000"/>
                <w:sz w:val="24"/>
                <w:szCs w:val="24"/>
              </w:rPr>
              <w:t>Правила оформления</w:t>
            </w:r>
          </w:p>
          <w:p w:rsidR="00C02FEC" w:rsidRPr="00C379B5"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C379B5">
              <w:rPr>
                <w:rFonts w:ascii="Times New Roman" w:eastAsia="Times New Roman" w:hAnsi="Times New Roman" w:cs="Times New Roman"/>
                <w:color w:val="000000"/>
                <w:sz w:val="24"/>
                <w:szCs w:val="24"/>
              </w:rPr>
              <w:t>исследовательской</w:t>
            </w:r>
          </w:p>
          <w:p w:rsidR="00C02FEC" w:rsidRPr="00C379B5"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C379B5">
              <w:rPr>
                <w:rFonts w:ascii="Times New Roman" w:eastAsia="Times New Roman" w:hAnsi="Times New Roman" w:cs="Times New Roman"/>
                <w:color w:val="000000"/>
                <w:sz w:val="24"/>
                <w:szCs w:val="24"/>
              </w:rPr>
              <w:t>работы.</w:t>
            </w:r>
          </w:p>
        </w:tc>
        <w:tc>
          <w:tcPr>
            <w:tcW w:w="3499" w:type="dxa"/>
            <w:tcBorders>
              <w:top w:val="single" w:sz="6" w:space="0" w:color="auto"/>
              <w:left w:val="single" w:sz="6" w:space="0" w:color="auto"/>
              <w:bottom w:val="single" w:sz="6" w:space="0" w:color="auto"/>
              <w:right w:val="single" w:sz="6" w:space="0" w:color="auto"/>
            </w:tcBorders>
            <w:shd w:val="clear" w:color="auto" w:fill="FFFFFF"/>
          </w:tcPr>
          <w:p w:rsidR="00C02FEC" w:rsidRPr="00C379B5"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C379B5">
              <w:rPr>
                <w:rFonts w:ascii="Times New Roman" w:eastAsia="Times New Roman" w:hAnsi="Times New Roman" w:cs="Times New Roman"/>
                <w:color w:val="000000"/>
                <w:sz w:val="24"/>
                <w:szCs w:val="24"/>
              </w:rPr>
              <w:t>Знакомство с правилами оформления на примере работ из методической копилки школы.</w:t>
            </w:r>
          </w:p>
        </w:tc>
        <w:tc>
          <w:tcPr>
            <w:tcW w:w="4260" w:type="dxa"/>
            <w:tcBorders>
              <w:top w:val="single" w:sz="6" w:space="0" w:color="auto"/>
              <w:left w:val="single" w:sz="6" w:space="0" w:color="auto"/>
              <w:bottom w:val="single" w:sz="6" w:space="0" w:color="auto"/>
              <w:right w:val="single" w:sz="6" w:space="0" w:color="auto"/>
            </w:tcBorders>
            <w:shd w:val="clear" w:color="auto" w:fill="FFFFFF"/>
          </w:tcPr>
          <w:p w:rsidR="00C02FEC" w:rsidRPr="00C379B5"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C379B5">
              <w:rPr>
                <w:rFonts w:ascii="Times New Roman" w:eastAsia="Times New Roman" w:hAnsi="Times New Roman" w:cs="Times New Roman"/>
                <w:color w:val="000000"/>
                <w:sz w:val="24"/>
                <w:szCs w:val="24"/>
              </w:rPr>
              <w:t>Выработка привычки к самостоятельным занятиям, умение анализировать и обобщать материал.</w:t>
            </w:r>
          </w:p>
        </w:tc>
      </w:tr>
      <w:tr w:rsidR="00C02FEC" w:rsidRPr="00C379B5" w:rsidTr="00C02FEC">
        <w:trPr>
          <w:trHeight w:val="533"/>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C02FEC" w:rsidRPr="00C379B5" w:rsidRDefault="00C02FEC" w:rsidP="00C02FE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46</w:t>
            </w: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C02FEC" w:rsidRPr="00C379B5" w:rsidRDefault="00C02FEC" w:rsidP="00C02FEC">
            <w:pPr>
              <w:shd w:val="clear" w:color="auto" w:fill="FFFFFF"/>
              <w:autoSpaceDE w:val="0"/>
              <w:autoSpaceDN w:val="0"/>
              <w:adjustRightInd w:val="0"/>
              <w:spacing w:after="0" w:line="240" w:lineRule="auto"/>
              <w:rPr>
                <w:rFonts w:ascii="Times New Roman" w:hAnsi="Times New Roman" w:cs="Times New Roman"/>
                <w:sz w:val="24"/>
                <w:szCs w:val="24"/>
              </w:rPr>
            </w:pPr>
          </w:p>
        </w:tc>
        <w:tc>
          <w:tcPr>
            <w:tcW w:w="2909" w:type="dxa"/>
            <w:tcBorders>
              <w:top w:val="single" w:sz="6" w:space="0" w:color="auto"/>
              <w:left w:val="single" w:sz="6" w:space="0" w:color="auto"/>
              <w:bottom w:val="single" w:sz="6" w:space="0" w:color="auto"/>
              <w:right w:val="single" w:sz="6" w:space="0" w:color="auto"/>
            </w:tcBorders>
            <w:shd w:val="clear" w:color="auto" w:fill="FFFFFF"/>
          </w:tcPr>
          <w:p w:rsidR="00C02FEC" w:rsidRPr="00C379B5"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C379B5">
              <w:rPr>
                <w:rFonts w:ascii="Times New Roman" w:eastAsia="Times New Roman" w:hAnsi="Times New Roman" w:cs="Times New Roman"/>
                <w:color w:val="000000"/>
                <w:sz w:val="24"/>
                <w:szCs w:val="24"/>
              </w:rPr>
              <w:t>Оформление</w:t>
            </w:r>
          </w:p>
          <w:p w:rsidR="00C02FEC" w:rsidRPr="00C379B5"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C379B5">
              <w:rPr>
                <w:rFonts w:ascii="Times New Roman" w:eastAsia="Times New Roman" w:hAnsi="Times New Roman" w:cs="Times New Roman"/>
                <w:color w:val="000000"/>
                <w:sz w:val="24"/>
                <w:szCs w:val="24"/>
              </w:rPr>
              <w:t>исследовательской</w:t>
            </w:r>
          </w:p>
          <w:p w:rsidR="00C02FEC" w:rsidRPr="00C379B5"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C379B5">
              <w:rPr>
                <w:rFonts w:ascii="Times New Roman" w:eastAsia="Times New Roman" w:hAnsi="Times New Roman" w:cs="Times New Roman"/>
                <w:color w:val="000000"/>
                <w:sz w:val="24"/>
                <w:szCs w:val="24"/>
              </w:rPr>
              <w:t>работы</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C02FEC" w:rsidRPr="00C379B5" w:rsidRDefault="00C02FEC" w:rsidP="00C02FE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C379B5">
              <w:rPr>
                <w:rFonts w:ascii="Times New Roman" w:hAnsi="Times New Roman" w:cs="Times New Roman"/>
                <w:b/>
                <w:bCs/>
                <w:color w:val="000000"/>
                <w:sz w:val="24"/>
                <w:szCs w:val="24"/>
              </w:rPr>
              <w:t>1</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C02FEC" w:rsidRPr="00C379B5"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C379B5">
              <w:rPr>
                <w:rFonts w:ascii="Times New Roman" w:eastAsia="Times New Roman" w:hAnsi="Times New Roman" w:cs="Times New Roman"/>
                <w:color w:val="000000"/>
                <w:sz w:val="24"/>
                <w:szCs w:val="24"/>
              </w:rPr>
              <w:t>Правила оформления</w:t>
            </w:r>
          </w:p>
          <w:p w:rsidR="00C02FEC" w:rsidRPr="00C379B5"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C379B5">
              <w:rPr>
                <w:rFonts w:ascii="Times New Roman" w:eastAsia="Times New Roman" w:hAnsi="Times New Roman" w:cs="Times New Roman"/>
                <w:color w:val="000000"/>
                <w:sz w:val="24"/>
                <w:szCs w:val="24"/>
              </w:rPr>
              <w:t>исследовательской</w:t>
            </w:r>
          </w:p>
          <w:p w:rsidR="00C02FEC" w:rsidRPr="00C379B5"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C379B5">
              <w:rPr>
                <w:rFonts w:ascii="Times New Roman" w:eastAsia="Times New Roman" w:hAnsi="Times New Roman" w:cs="Times New Roman"/>
                <w:color w:val="000000"/>
                <w:sz w:val="24"/>
                <w:szCs w:val="24"/>
              </w:rPr>
              <w:t>работы.</w:t>
            </w:r>
          </w:p>
        </w:tc>
        <w:tc>
          <w:tcPr>
            <w:tcW w:w="3499" w:type="dxa"/>
            <w:tcBorders>
              <w:top w:val="single" w:sz="6" w:space="0" w:color="auto"/>
              <w:left w:val="single" w:sz="6" w:space="0" w:color="auto"/>
              <w:bottom w:val="single" w:sz="6" w:space="0" w:color="auto"/>
              <w:right w:val="single" w:sz="6" w:space="0" w:color="auto"/>
            </w:tcBorders>
            <w:shd w:val="clear" w:color="auto" w:fill="FFFFFF"/>
          </w:tcPr>
          <w:p w:rsidR="00C02FEC" w:rsidRPr="00C379B5"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C379B5">
              <w:rPr>
                <w:rFonts w:ascii="Times New Roman" w:eastAsia="Times New Roman" w:hAnsi="Times New Roman" w:cs="Times New Roman"/>
                <w:color w:val="000000"/>
                <w:sz w:val="24"/>
                <w:szCs w:val="24"/>
              </w:rPr>
              <w:t>Знакомство с правилами оформления на примере работ из методической копилки школы.</w:t>
            </w:r>
          </w:p>
        </w:tc>
        <w:tc>
          <w:tcPr>
            <w:tcW w:w="4260" w:type="dxa"/>
            <w:tcBorders>
              <w:top w:val="single" w:sz="6" w:space="0" w:color="auto"/>
              <w:left w:val="single" w:sz="6" w:space="0" w:color="auto"/>
              <w:bottom w:val="single" w:sz="6" w:space="0" w:color="auto"/>
              <w:right w:val="single" w:sz="6" w:space="0" w:color="auto"/>
            </w:tcBorders>
            <w:shd w:val="clear" w:color="auto" w:fill="FFFFFF"/>
          </w:tcPr>
          <w:p w:rsidR="00C02FEC" w:rsidRPr="00C379B5"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C379B5">
              <w:rPr>
                <w:rFonts w:ascii="Times New Roman" w:eastAsia="Times New Roman" w:hAnsi="Times New Roman" w:cs="Times New Roman"/>
                <w:color w:val="000000"/>
                <w:sz w:val="24"/>
                <w:szCs w:val="24"/>
              </w:rPr>
              <w:t>Выработка привычки к самостоятельным занятиям, умение анализировать и обобщать материал.</w:t>
            </w:r>
          </w:p>
        </w:tc>
      </w:tr>
      <w:tr w:rsidR="00C02FEC" w:rsidRPr="00C379B5" w:rsidTr="00C02FEC">
        <w:trPr>
          <w:trHeight w:val="533"/>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C02FEC" w:rsidRPr="00C379B5" w:rsidRDefault="00C02FEC" w:rsidP="00C02FE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47</w:t>
            </w: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C02FEC" w:rsidRPr="00C379B5" w:rsidRDefault="00C02FEC" w:rsidP="00C02FEC">
            <w:pPr>
              <w:shd w:val="clear" w:color="auto" w:fill="FFFFFF"/>
              <w:autoSpaceDE w:val="0"/>
              <w:autoSpaceDN w:val="0"/>
              <w:adjustRightInd w:val="0"/>
              <w:spacing w:after="0" w:line="240" w:lineRule="auto"/>
              <w:rPr>
                <w:rFonts w:ascii="Times New Roman" w:hAnsi="Times New Roman" w:cs="Times New Roman"/>
                <w:sz w:val="24"/>
                <w:szCs w:val="24"/>
              </w:rPr>
            </w:pPr>
          </w:p>
        </w:tc>
        <w:tc>
          <w:tcPr>
            <w:tcW w:w="2909" w:type="dxa"/>
            <w:tcBorders>
              <w:top w:val="single" w:sz="6" w:space="0" w:color="auto"/>
              <w:left w:val="single" w:sz="6" w:space="0" w:color="auto"/>
              <w:bottom w:val="single" w:sz="6" w:space="0" w:color="auto"/>
              <w:right w:val="single" w:sz="6" w:space="0" w:color="auto"/>
            </w:tcBorders>
            <w:shd w:val="clear" w:color="auto" w:fill="FFFFFF"/>
          </w:tcPr>
          <w:p w:rsidR="00C02FEC" w:rsidRPr="00C379B5"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C379B5">
              <w:rPr>
                <w:rFonts w:ascii="Times New Roman" w:eastAsia="Times New Roman" w:hAnsi="Times New Roman" w:cs="Times New Roman"/>
                <w:color w:val="000000"/>
                <w:sz w:val="24"/>
                <w:szCs w:val="24"/>
              </w:rPr>
              <w:t>Оформление</w:t>
            </w:r>
          </w:p>
          <w:p w:rsidR="00C02FEC" w:rsidRPr="00C379B5"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C379B5">
              <w:rPr>
                <w:rFonts w:ascii="Times New Roman" w:eastAsia="Times New Roman" w:hAnsi="Times New Roman" w:cs="Times New Roman"/>
                <w:color w:val="000000"/>
                <w:sz w:val="24"/>
                <w:szCs w:val="24"/>
              </w:rPr>
              <w:t>исследовательской</w:t>
            </w:r>
          </w:p>
          <w:p w:rsidR="00C02FEC" w:rsidRPr="00C379B5"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C379B5">
              <w:rPr>
                <w:rFonts w:ascii="Times New Roman" w:eastAsia="Times New Roman" w:hAnsi="Times New Roman" w:cs="Times New Roman"/>
                <w:color w:val="000000"/>
                <w:sz w:val="24"/>
                <w:szCs w:val="24"/>
              </w:rPr>
              <w:t>работы</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C02FEC" w:rsidRPr="00C379B5" w:rsidRDefault="00C02FEC" w:rsidP="00C02FE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C379B5">
              <w:rPr>
                <w:rFonts w:ascii="Times New Roman" w:hAnsi="Times New Roman" w:cs="Times New Roman"/>
                <w:b/>
                <w:bCs/>
                <w:color w:val="000000"/>
                <w:sz w:val="24"/>
                <w:szCs w:val="24"/>
              </w:rPr>
              <w:t>1</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C02FEC" w:rsidRPr="00C379B5"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C379B5">
              <w:rPr>
                <w:rFonts w:ascii="Times New Roman" w:eastAsia="Times New Roman" w:hAnsi="Times New Roman" w:cs="Times New Roman"/>
                <w:color w:val="000000"/>
                <w:sz w:val="24"/>
                <w:szCs w:val="24"/>
              </w:rPr>
              <w:t>Правила оформления</w:t>
            </w:r>
          </w:p>
          <w:p w:rsidR="00C02FEC" w:rsidRPr="00C379B5"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C379B5">
              <w:rPr>
                <w:rFonts w:ascii="Times New Roman" w:eastAsia="Times New Roman" w:hAnsi="Times New Roman" w:cs="Times New Roman"/>
                <w:color w:val="000000"/>
                <w:sz w:val="24"/>
                <w:szCs w:val="24"/>
              </w:rPr>
              <w:t>исследовательской</w:t>
            </w:r>
          </w:p>
          <w:p w:rsidR="00C02FEC" w:rsidRPr="00C379B5"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C379B5">
              <w:rPr>
                <w:rFonts w:ascii="Times New Roman" w:eastAsia="Times New Roman" w:hAnsi="Times New Roman" w:cs="Times New Roman"/>
                <w:color w:val="000000"/>
                <w:sz w:val="24"/>
                <w:szCs w:val="24"/>
              </w:rPr>
              <w:t>работы.</w:t>
            </w:r>
          </w:p>
        </w:tc>
        <w:tc>
          <w:tcPr>
            <w:tcW w:w="3499" w:type="dxa"/>
            <w:tcBorders>
              <w:top w:val="single" w:sz="6" w:space="0" w:color="auto"/>
              <w:left w:val="single" w:sz="6" w:space="0" w:color="auto"/>
              <w:bottom w:val="single" w:sz="6" w:space="0" w:color="auto"/>
              <w:right w:val="single" w:sz="6" w:space="0" w:color="auto"/>
            </w:tcBorders>
            <w:shd w:val="clear" w:color="auto" w:fill="FFFFFF"/>
          </w:tcPr>
          <w:p w:rsidR="00C02FEC" w:rsidRPr="00C379B5"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C379B5">
              <w:rPr>
                <w:rFonts w:ascii="Times New Roman" w:eastAsia="Times New Roman" w:hAnsi="Times New Roman" w:cs="Times New Roman"/>
                <w:color w:val="000000"/>
                <w:sz w:val="24"/>
                <w:szCs w:val="24"/>
              </w:rPr>
              <w:t>Корректировка собственных глав исследовательской работы.</w:t>
            </w:r>
          </w:p>
        </w:tc>
        <w:tc>
          <w:tcPr>
            <w:tcW w:w="4260" w:type="dxa"/>
            <w:tcBorders>
              <w:top w:val="single" w:sz="6" w:space="0" w:color="auto"/>
              <w:left w:val="single" w:sz="6" w:space="0" w:color="auto"/>
              <w:bottom w:val="single" w:sz="6" w:space="0" w:color="auto"/>
              <w:right w:val="single" w:sz="6" w:space="0" w:color="auto"/>
            </w:tcBorders>
            <w:shd w:val="clear" w:color="auto" w:fill="FFFFFF"/>
          </w:tcPr>
          <w:p w:rsidR="00C02FEC" w:rsidRPr="00C379B5"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C379B5">
              <w:rPr>
                <w:rFonts w:ascii="Times New Roman" w:eastAsia="Times New Roman" w:hAnsi="Times New Roman" w:cs="Times New Roman"/>
                <w:color w:val="000000"/>
                <w:sz w:val="24"/>
                <w:szCs w:val="24"/>
              </w:rPr>
              <w:t>Развитие критического мышления, умение оценивать собственные достижения и неудачи.</w:t>
            </w:r>
          </w:p>
        </w:tc>
      </w:tr>
      <w:tr w:rsidR="00C02FEC" w:rsidRPr="00C379B5" w:rsidTr="00C02FEC">
        <w:trPr>
          <w:trHeight w:val="533"/>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C02FEC" w:rsidRPr="00C379B5" w:rsidRDefault="00C02FEC" w:rsidP="00C02FE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48</w:t>
            </w: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C02FEC" w:rsidRPr="00C379B5" w:rsidRDefault="00C02FEC" w:rsidP="00C02FEC">
            <w:pPr>
              <w:shd w:val="clear" w:color="auto" w:fill="FFFFFF"/>
              <w:autoSpaceDE w:val="0"/>
              <w:autoSpaceDN w:val="0"/>
              <w:adjustRightInd w:val="0"/>
              <w:spacing w:after="0" w:line="240" w:lineRule="auto"/>
              <w:rPr>
                <w:rFonts w:ascii="Times New Roman" w:hAnsi="Times New Roman" w:cs="Times New Roman"/>
                <w:sz w:val="24"/>
                <w:szCs w:val="24"/>
              </w:rPr>
            </w:pPr>
          </w:p>
        </w:tc>
        <w:tc>
          <w:tcPr>
            <w:tcW w:w="2909" w:type="dxa"/>
            <w:tcBorders>
              <w:top w:val="single" w:sz="6" w:space="0" w:color="auto"/>
              <w:left w:val="single" w:sz="6" w:space="0" w:color="auto"/>
              <w:bottom w:val="single" w:sz="6" w:space="0" w:color="auto"/>
              <w:right w:val="single" w:sz="6" w:space="0" w:color="auto"/>
            </w:tcBorders>
            <w:shd w:val="clear" w:color="auto" w:fill="FFFFFF"/>
          </w:tcPr>
          <w:p w:rsidR="00C02FEC" w:rsidRPr="00C379B5"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C379B5">
              <w:rPr>
                <w:rFonts w:ascii="Times New Roman" w:eastAsia="Times New Roman" w:hAnsi="Times New Roman" w:cs="Times New Roman"/>
                <w:color w:val="000000"/>
                <w:sz w:val="24"/>
                <w:szCs w:val="24"/>
              </w:rPr>
              <w:t>Работа над тезисами.</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C02FEC" w:rsidRPr="00C379B5" w:rsidRDefault="00C02FEC" w:rsidP="00C02FE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C379B5">
              <w:rPr>
                <w:rFonts w:ascii="Times New Roman" w:hAnsi="Times New Roman" w:cs="Times New Roman"/>
                <w:b/>
                <w:bCs/>
                <w:color w:val="000000"/>
                <w:sz w:val="24"/>
                <w:szCs w:val="24"/>
              </w:rPr>
              <w:t>1</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C02FEC" w:rsidRPr="00C379B5"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C379B5">
              <w:rPr>
                <w:rFonts w:ascii="Times New Roman" w:eastAsia="Times New Roman" w:hAnsi="Times New Roman" w:cs="Times New Roman"/>
                <w:color w:val="000000"/>
                <w:sz w:val="24"/>
                <w:szCs w:val="24"/>
              </w:rPr>
              <w:t>Правила составления тезисов.</w:t>
            </w:r>
          </w:p>
        </w:tc>
        <w:tc>
          <w:tcPr>
            <w:tcW w:w="3499" w:type="dxa"/>
            <w:tcBorders>
              <w:top w:val="single" w:sz="6" w:space="0" w:color="auto"/>
              <w:left w:val="single" w:sz="6" w:space="0" w:color="auto"/>
              <w:bottom w:val="single" w:sz="6" w:space="0" w:color="auto"/>
              <w:right w:val="single" w:sz="6" w:space="0" w:color="auto"/>
            </w:tcBorders>
            <w:shd w:val="clear" w:color="auto" w:fill="FFFFFF"/>
          </w:tcPr>
          <w:p w:rsidR="00C02FEC" w:rsidRPr="00C379B5"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C379B5">
              <w:rPr>
                <w:rFonts w:ascii="Times New Roman" w:eastAsia="Times New Roman" w:hAnsi="Times New Roman" w:cs="Times New Roman"/>
                <w:color w:val="000000"/>
                <w:sz w:val="24"/>
                <w:szCs w:val="24"/>
              </w:rPr>
              <w:t>Знакомство с примерами составления тезисов.</w:t>
            </w:r>
          </w:p>
        </w:tc>
        <w:tc>
          <w:tcPr>
            <w:tcW w:w="4260" w:type="dxa"/>
            <w:tcBorders>
              <w:top w:val="single" w:sz="6" w:space="0" w:color="auto"/>
              <w:left w:val="single" w:sz="6" w:space="0" w:color="auto"/>
              <w:bottom w:val="single" w:sz="6" w:space="0" w:color="auto"/>
              <w:right w:val="single" w:sz="6" w:space="0" w:color="auto"/>
            </w:tcBorders>
            <w:shd w:val="clear" w:color="auto" w:fill="FFFFFF"/>
          </w:tcPr>
          <w:p w:rsidR="00C02FEC" w:rsidRPr="00C379B5"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C379B5">
              <w:rPr>
                <w:rFonts w:ascii="Times New Roman" w:eastAsia="Times New Roman" w:hAnsi="Times New Roman" w:cs="Times New Roman"/>
                <w:color w:val="000000"/>
                <w:sz w:val="24"/>
                <w:szCs w:val="24"/>
              </w:rPr>
              <w:t>Самостоятельная деятельность школьника позволяет ему выйти на новый уровень взаимоотношений со сверстниками и педагогами.</w:t>
            </w:r>
          </w:p>
        </w:tc>
      </w:tr>
      <w:tr w:rsidR="00C02FEC" w:rsidRPr="00C379B5" w:rsidTr="00C02FEC">
        <w:trPr>
          <w:trHeight w:val="533"/>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C02FEC" w:rsidRPr="00C379B5" w:rsidRDefault="00C02FEC" w:rsidP="00C02FE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49</w:t>
            </w: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C02FEC" w:rsidRPr="00C379B5" w:rsidRDefault="00C02FEC" w:rsidP="00C02FEC">
            <w:pPr>
              <w:shd w:val="clear" w:color="auto" w:fill="FFFFFF"/>
              <w:autoSpaceDE w:val="0"/>
              <w:autoSpaceDN w:val="0"/>
              <w:adjustRightInd w:val="0"/>
              <w:spacing w:after="0" w:line="240" w:lineRule="auto"/>
              <w:rPr>
                <w:rFonts w:ascii="Times New Roman" w:hAnsi="Times New Roman" w:cs="Times New Roman"/>
                <w:sz w:val="24"/>
                <w:szCs w:val="24"/>
              </w:rPr>
            </w:pPr>
          </w:p>
        </w:tc>
        <w:tc>
          <w:tcPr>
            <w:tcW w:w="2909" w:type="dxa"/>
            <w:tcBorders>
              <w:top w:val="single" w:sz="6" w:space="0" w:color="auto"/>
              <w:left w:val="single" w:sz="6" w:space="0" w:color="auto"/>
              <w:bottom w:val="single" w:sz="6" w:space="0" w:color="auto"/>
              <w:right w:val="single" w:sz="6" w:space="0" w:color="auto"/>
            </w:tcBorders>
            <w:shd w:val="clear" w:color="auto" w:fill="FFFFFF"/>
          </w:tcPr>
          <w:p w:rsidR="00C02FEC" w:rsidRPr="00C379B5"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C379B5">
              <w:rPr>
                <w:rFonts w:ascii="Times New Roman" w:eastAsia="Times New Roman" w:hAnsi="Times New Roman" w:cs="Times New Roman"/>
                <w:color w:val="000000"/>
                <w:sz w:val="24"/>
                <w:szCs w:val="24"/>
              </w:rPr>
              <w:t>Работа над тезисами.</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C02FEC" w:rsidRPr="00C379B5" w:rsidRDefault="00C02FEC" w:rsidP="00C02FE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C379B5">
              <w:rPr>
                <w:rFonts w:ascii="Times New Roman" w:hAnsi="Times New Roman" w:cs="Times New Roman"/>
                <w:b/>
                <w:bCs/>
                <w:color w:val="000000"/>
                <w:sz w:val="24"/>
                <w:szCs w:val="24"/>
              </w:rPr>
              <w:t>1</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C02FEC" w:rsidRPr="00C379B5"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C379B5">
              <w:rPr>
                <w:rFonts w:ascii="Times New Roman" w:eastAsia="Times New Roman" w:hAnsi="Times New Roman" w:cs="Times New Roman"/>
                <w:color w:val="000000"/>
                <w:sz w:val="24"/>
                <w:szCs w:val="24"/>
              </w:rPr>
              <w:t>Правила составления тезисов.</w:t>
            </w:r>
          </w:p>
        </w:tc>
        <w:tc>
          <w:tcPr>
            <w:tcW w:w="3499" w:type="dxa"/>
            <w:tcBorders>
              <w:top w:val="single" w:sz="6" w:space="0" w:color="auto"/>
              <w:left w:val="single" w:sz="6" w:space="0" w:color="auto"/>
              <w:bottom w:val="single" w:sz="6" w:space="0" w:color="auto"/>
              <w:right w:val="single" w:sz="6" w:space="0" w:color="auto"/>
            </w:tcBorders>
            <w:shd w:val="clear" w:color="auto" w:fill="FFFFFF"/>
          </w:tcPr>
          <w:p w:rsidR="00C02FEC" w:rsidRPr="00C379B5"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C379B5">
              <w:rPr>
                <w:rFonts w:ascii="Times New Roman" w:eastAsia="Times New Roman" w:hAnsi="Times New Roman" w:cs="Times New Roman"/>
                <w:color w:val="000000"/>
                <w:sz w:val="24"/>
                <w:szCs w:val="24"/>
              </w:rPr>
              <w:t>Знакомство с примерами составления тезисов.</w:t>
            </w:r>
          </w:p>
        </w:tc>
        <w:tc>
          <w:tcPr>
            <w:tcW w:w="4260" w:type="dxa"/>
            <w:tcBorders>
              <w:top w:val="single" w:sz="6" w:space="0" w:color="auto"/>
              <w:left w:val="single" w:sz="6" w:space="0" w:color="auto"/>
              <w:bottom w:val="single" w:sz="6" w:space="0" w:color="auto"/>
              <w:right w:val="single" w:sz="6" w:space="0" w:color="auto"/>
            </w:tcBorders>
            <w:shd w:val="clear" w:color="auto" w:fill="FFFFFF"/>
          </w:tcPr>
          <w:p w:rsidR="00C02FEC" w:rsidRPr="00C379B5"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C379B5">
              <w:rPr>
                <w:rFonts w:ascii="Times New Roman" w:eastAsia="Times New Roman" w:hAnsi="Times New Roman" w:cs="Times New Roman"/>
                <w:color w:val="000000"/>
                <w:sz w:val="24"/>
                <w:szCs w:val="24"/>
              </w:rPr>
              <w:t>Самостоятельная деятельность школьника позволяет ему выйти на новый уровень взаимоотношений со сверстниками и педагогами.</w:t>
            </w:r>
          </w:p>
        </w:tc>
      </w:tr>
      <w:tr w:rsidR="00C02FEC" w:rsidRPr="00C379B5" w:rsidTr="00C02FEC">
        <w:trPr>
          <w:trHeight w:val="533"/>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C02FEC" w:rsidRPr="00C379B5" w:rsidRDefault="00C02FEC" w:rsidP="00C02FE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5</w:t>
            </w:r>
            <w:r w:rsidRPr="00C379B5">
              <w:rPr>
                <w:rFonts w:ascii="Times New Roman" w:hAnsi="Times New Roman" w:cs="Times New Roman"/>
                <w:b/>
                <w:bCs/>
                <w:color w:val="000000"/>
                <w:sz w:val="24"/>
                <w:szCs w:val="24"/>
              </w:rPr>
              <w:t>0</w:t>
            </w: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C02FEC" w:rsidRPr="00C379B5" w:rsidRDefault="00C02FEC" w:rsidP="00C02FEC">
            <w:pPr>
              <w:shd w:val="clear" w:color="auto" w:fill="FFFFFF"/>
              <w:autoSpaceDE w:val="0"/>
              <w:autoSpaceDN w:val="0"/>
              <w:adjustRightInd w:val="0"/>
              <w:spacing w:after="0" w:line="240" w:lineRule="auto"/>
              <w:rPr>
                <w:rFonts w:ascii="Times New Roman" w:hAnsi="Times New Roman" w:cs="Times New Roman"/>
                <w:sz w:val="24"/>
                <w:szCs w:val="24"/>
              </w:rPr>
            </w:pPr>
          </w:p>
        </w:tc>
        <w:tc>
          <w:tcPr>
            <w:tcW w:w="2909" w:type="dxa"/>
            <w:tcBorders>
              <w:top w:val="single" w:sz="6" w:space="0" w:color="auto"/>
              <w:left w:val="single" w:sz="6" w:space="0" w:color="auto"/>
              <w:bottom w:val="single" w:sz="6" w:space="0" w:color="auto"/>
              <w:right w:val="single" w:sz="6" w:space="0" w:color="auto"/>
            </w:tcBorders>
            <w:shd w:val="clear" w:color="auto" w:fill="FFFFFF"/>
          </w:tcPr>
          <w:p w:rsidR="00C02FEC" w:rsidRPr="00C379B5"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C379B5">
              <w:rPr>
                <w:rFonts w:ascii="Times New Roman" w:eastAsia="Times New Roman" w:hAnsi="Times New Roman" w:cs="Times New Roman"/>
                <w:color w:val="000000"/>
                <w:sz w:val="24"/>
                <w:szCs w:val="24"/>
              </w:rPr>
              <w:t>Рекомендации по написанию научной статьи.</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C02FEC" w:rsidRPr="00C379B5" w:rsidRDefault="00C02FEC" w:rsidP="00C02FE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C379B5">
              <w:rPr>
                <w:rFonts w:ascii="Times New Roman" w:hAnsi="Times New Roman" w:cs="Times New Roman"/>
                <w:b/>
                <w:bCs/>
                <w:color w:val="000000"/>
                <w:sz w:val="24"/>
                <w:szCs w:val="24"/>
              </w:rPr>
              <w:t>1</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C02FEC" w:rsidRPr="00C379B5"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C379B5">
              <w:rPr>
                <w:rFonts w:ascii="Times New Roman" w:eastAsia="Times New Roman" w:hAnsi="Times New Roman" w:cs="Times New Roman"/>
                <w:color w:val="000000"/>
                <w:sz w:val="24"/>
                <w:szCs w:val="24"/>
              </w:rPr>
              <w:t>Правила написания научной статьи.</w:t>
            </w:r>
          </w:p>
        </w:tc>
        <w:tc>
          <w:tcPr>
            <w:tcW w:w="3499" w:type="dxa"/>
            <w:tcBorders>
              <w:top w:val="single" w:sz="6" w:space="0" w:color="auto"/>
              <w:left w:val="single" w:sz="6" w:space="0" w:color="auto"/>
              <w:bottom w:val="single" w:sz="6" w:space="0" w:color="auto"/>
              <w:right w:val="single" w:sz="6" w:space="0" w:color="auto"/>
            </w:tcBorders>
            <w:shd w:val="clear" w:color="auto" w:fill="FFFFFF"/>
          </w:tcPr>
          <w:p w:rsidR="00C02FEC" w:rsidRPr="00C379B5"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C379B5">
              <w:rPr>
                <w:rFonts w:ascii="Times New Roman" w:eastAsia="Times New Roman" w:hAnsi="Times New Roman" w:cs="Times New Roman"/>
                <w:color w:val="000000"/>
                <w:sz w:val="24"/>
                <w:szCs w:val="24"/>
              </w:rPr>
              <w:t>Знакомство с написанными научными статьями.</w:t>
            </w:r>
          </w:p>
        </w:tc>
        <w:tc>
          <w:tcPr>
            <w:tcW w:w="4260" w:type="dxa"/>
            <w:tcBorders>
              <w:top w:val="single" w:sz="6" w:space="0" w:color="auto"/>
              <w:left w:val="single" w:sz="6" w:space="0" w:color="auto"/>
              <w:bottom w:val="single" w:sz="6" w:space="0" w:color="auto"/>
              <w:right w:val="single" w:sz="6" w:space="0" w:color="auto"/>
            </w:tcBorders>
            <w:shd w:val="clear" w:color="auto" w:fill="FFFFFF"/>
          </w:tcPr>
          <w:p w:rsidR="00C02FEC" w:rsidRPr="00C379B5"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C379B5">
              <w:rPr>
                <w:rFonts w:ascii="Times New Roman" w:eastAsia="Times New Roman" w:hAnsi="Times New Roman" w:cs="Times New Roman"/>
                <w:color w:val="000000"/>
                <w:sz w:val="24"/>
                <w:szCs w:val="24"/>
              </w:rPr>
              <w:t>Формирование</w:t>
            </w:r>
          </w:p>
          <w:p w:rsidR="00C02FEC" w:rsidRPr="00C379B5"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C379B5">
              <w:rPr>
                <w:rFonts w:ascii="Times New Roman" w:eastAsia="Times New Roman" w:hAnsi="Times New Roman" w:cs="Times New Roman"/>
                <w:color w:val="000000"/>
                <w:sz w:val="24"/>
                <w:szCs w:val="24"/>
              </w:rPr>
              <w:t>доброжелательного отношения к товарищам, умение работать в группе.</w:t>
            </w:r>
          </w:p>
        </w:tc>
      </w:tr>
      <w:tr w:rsidR="00C02FEC" w:rsidRPr="00C379B5" w:rsidTr="00C02FEC">
        <w:trPr>
          <w:trHeight w:val="533"/>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C02FEC" w:rsidRPr="00C379B5" w:rsidRDefault="00C02FEC" w:rsidP="00C02FE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5</w:t>
            </w:r>
            <w:r w:rsidRPr="00C379B5">
              <w:rPr>
                <w:rFonts w:ascii="Times New Roman" w:hAnsi="Times New Roman" w:cs="Times New Roman"/>
                <w:b/>
                <w:bCs/>
                <w:color w:val="000000"/>
                <w:sz w:val="24"/>
                <w:szCs w:val="24"/>
              </w:rPr>
              <w:t>1</w:t>
            </w: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C02FEC" w:rsidRPr="00C379B5" w:rsidRDefault="00C02FEC" w:rsidP="00C02FEC">
            <w:pPr>
              <w:shd w:val="clear" w:color="auto" w:fill="FFFFFF"/>
              <w:autoSpaceDE w:val="0"/>
              <w:autoSpaceDN w:val="0"/>
              <w:adjustRightInd w:val="0"/>
              <w:spacing w:after="0" w:line="240" w:lineRule="auto"/>
              <w:rPr>
                <w:rFonts w:ascii="Times New Roman" w:hAnsi="Times New Roman" w:cs="Times New Roman"/>
                <w:sz w:val="24"/>
                <w:szCs w:val="24"/>
              </w:rPr>
            </w:pPr>
          </w:p>
        </w:tc>
        <w:tc>
          <w:tcPr>
            <w:tcW w:w="2909" w:type="dxa"/>
            <w:tcBorders>
              <w:top w:val="single" w:sz="6" w:space="0" w:color="auto"/>
              <w:left w:val="single" w:sz="6" w:space="0" w:color="auto"/>
              <w:bottom w:val="single" w:sz="6" w:space="0" w:color="auto"/>
              <w:right w:val="single" w:sz="6" w:space="0" w:color="auto"/>
            </w:tcBorders>
            <w:shd w:val="clear" w:color="auto" w:fill="FFFFFF"/>
          </w:tcPr>
          <w:p w:rsidR="00C02FEC" w:rsidRPr="00C379B5"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C379B5">
              <w:rPr>
                <w:rFonts w:ascii="Times New Roman" w:eastAsia="Times New Roman" w:hAnsi="Times New Roman" w:cs="Times New Roman"/>
                <w:color w:val="000000"/>
                <w:sz w:val="24"/>
                <w:szCs w:val="24"/>
              </w:rPr>
              <w:t>Работа над написанием научной статьи</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C02FEC" w:rsidRPr="00C379B5" w:rsidRDefault="00C02FEC" w:rsidP="00C02FE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C379B5">
              <w:rPr>
                <w:rFonts w:ascii="Times New Roman" w:hAnsi="Times New Roman" w:cs="Times New Roman"/>
                <w:b/>
                <w:bCs/>
                <w:color w:val="000000"/>
                <w:sz w:val="24"/>
                <w:szCs w:val="24"/>
              </w:rPr>
              <w:t>1</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C02FEC" w:rsidRPr="00C379B5"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C379B5">
              <w:rPr>
                <w:rFonts w:ascii="Times New Roman" w:eastAsia="Times New Roman" w:hAnsi="Times New Roman" w:cs="Times New Roman"/>
                <w:color w:val="000000"/>
                <w:sz w:val="24"/>
                <w:szCs w:val="24"/>
              </w:rPr>
              <w:t>Правила написания научной статьи.</w:t>
            </w:r>
          </w:p>
        </w:tc>
        <w:tc>
          <w:tcPr>
            <w:tcW w:w="3499" w:type="dxa"/>
            <w:tcBorders>
              <w:top w:val="single" w:sz="6" w:space="0" w:color="auto"/>
              <w:left w:val="single" w:sz="6" w:space="0" w:color="auto"/>
              <w:bottom w:val="single" w:sz="6" w:space="0" w:color="auto"/>
              <w:right w:val="single" w:sz="6" w:space="0" w:color="auto"/>
            </w:tcBorders>
            <w:shd w:val="clear" w:color="auto" w:fill="FFFFFF"/>
          </w:tcPr>
          <w:p w:rsidR="00C02FEC" w:rsidRPr="00C379B5"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C379B5">
              <w:rPr>
                <w:rFonts w:ascii="Times New Roman" w:eastAsia="Times New Roman" w:hAnsi="Times New Roman" w:cs="Times New Roman"/>
                <w:color w:val="000000"/>
                <w:sz w:val="24"/>
                <w:szCs w:val="24"/>
              </w:rPr>
              <w:t>Знакомство с написанными научными статьями.</w:t>
            </w:r>
          </w:p>
        </w:tc>
        <w:tc>
          <w:tcPr>
            <w:tcW w:w="4260" w:type="dxa"/>
            <w:tcBorders>
              <w:top w:val="single" w:sz="6" w:space="0" w:color="auto"/>
              <w:left w:val="single" w:sz="6" w:space="0" w:color="auto"/>
              <w:bottom w:val="single" w:sz="6" w:space="0" w:color="auto"/>
              <w:right w:val="single" w:sz="6" w:space="0" w:color="auto"/>
            </w:tcBorders>
            <w:shd w:val="clear" w:color="auto" w:fill="FFFFFF"/>
          </w:tcPr>
          <w:p w:rsidR="00C02FEC" w:rsidRPr="00C379B5"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C379B5">
              <w:rPr>
                <w:rFonts w:ascii="Times New Roman" w:eastAsia="Times New Roman" w:hAnsi="Times New Roman" w:cs="Times New Roman"/>
                <w:color w:val="000000"/>
                <w:sz w:val="24"/>
                <w:szCs w:val="24"/>
              </w:rPr>
              <w:t>Формирование</w:t>
            </w:r>
          </w:p>
          <w:p w:rsidR="00C02FEC" w:rsidRPr="00C379B5"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C379B5">
              <w:rPr>
                <w:rFonts w:ascii="Times New Roman" w:eastAsia="Times New Roman" w:hAnsi="Times New Roman" w:cs="Times New Roman"/>
                <w:color w:val="000000"/>
                <w:sz w:val="24"/>
                <w:szCs w:val="24"/>
              </w:rPr>
              <w:t>доброжелательного отношения к товарищам, умение работать в группе.</w:t>
            </w:r>
          </w:p>
        </w:tc>
      </w:tr>
      <w:tr w:rsidR="00C02FEC" w:rsidRPr="00C379B5" w:rsidTr="00C02FEC">
        <w:trPr>
          <w:trHeight w:val="533"/>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C02FEC" w:rsidRPr="00C379B5" w:rsidRDefault="00C02FEC" w:rsidP="00C02FE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52</w:t>
            </w: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C02FEC" w:rsidRPr="00C379B5" w:rsidRDefault="00C02FEC" w:rsidP="00C02FEC">
            <w:pPr>
              <w:shd w:val="clear" w:color="auto" w:fill="FFFFFF"/>
              <w:autoSpaceDE w:val="0"/>
              <w:autoSpaceDN w:val="0"/>
              <w:adjustRightInd w:val="0"/>
              <w:spacing w:after="0" w:line="240" w:lineRule="auto"/>
              <w:rPr>
                <w:rFonts w:ascii="Times New Roman" w:hAnsi="Times New Roman" w:cs="Times New Roman"/>
                <w:sz w:val="24"/>
                <w:szCs w:val="24"/>
              </w:rPr>
            </w:pPr>
          </w:p>
        </w:tc>
        <w:tc>
          <w:tcPr>
            <w:tcW w:w="2909" w:type="dxa"/>
            <w:tcBorders>
              <w:top w:val="single" w:sz="6" w:space="0" w:color="auto"/>
              <w:left w:val="single" w:sz="6" w:space="0" w:color="auto"/>
              <w:bottom w:val="single" w:sz="6" w:space="0" w:color="auto"/>
              <w:right w:val="single" w:sz="6" w:space="0" w:color="auto"/>
            </w:tcBorders>
            <w:shd w:val="clear" w:color="auto" w:fill="FFFFFF"/>
          </w:tcPr>
          <w:p w:rsidR="00C02FEC" w:rsidRPr="00C379B5"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C379B5">
              <w:rPr>
                <w:rFonts w:ascii="Times New Roman" w:eastAsia="Times New Roman" w:hAnsi="Times New Roman" w:cs="Times New Roman"/>
                <w:color w:val="000000"/>
                <w:sz w:val="24"/>
                <w:szCs w:val="24"/>
              </w:rPr>
              <w:t>Структура и содержание устного доклада.</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C02FEC" w:rsidRPr="00C379B5" w:rsidRDefault="00C02FEC" w:rsidP="00C02FE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C379B5">
              <w:rPr>
                <w:rFonts w:ascii="Times New Roman" w:hAnsi="Times New Roman" w:cs="Times New Roman"/>
                <w:b/>
                <w:bCs/>
                <w:color w:val="000000"/>
                <w:sz w:val="24"/>
                <w:szCs w:val="24"/>
              </w:rPr>
              <w:t>1</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C02FEC" w:rsidRPr="00C379B5"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C379B5">
              <w:rPr>
                <w:rFonts w:ascii="Times New Roman" w:eastAsia="Times New Roman" w:hAnsi="Times New Roman" w:cs="Times New Roman"/>
                <w:color w:val="000000"/>
                <w:sz w:val="24"/>
                <w:szCs w:val="24"/>
              </w:rPr>
              <w:t>Правила оформления устного доклада.</w:t>
            </w:r>
          </w:p>
        </w:tc>
        <w:tc>
          <w:tcPr>
            <w:tcW w:w="3499" w:type="dxa"/>
            <w:tcBorders>
              <w:top w:val="single" w:sz="6" w:space="0" w:color="auto"/>
              <w:left w:val="single" w:sz="6" w:space="0" w:color="auto"/>
              <w:bottom w:val="single" w:sz="6" w:space="0" w:color="auto"/>
              <w:right w:val="single" w:sz="6" w:space="0" w:color="auto"/>
            </w:tcBorders>
            <w:shd w:val="clear" w:color="auto" w:fill="FFFFFF"/>
          </w:tcPr>
          <w:p w:rsidR="00C02FEC" w:rsidRPr="00C379B5"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C379B5">
              <w:rPr>
                <w:rFonts w:ascii="Times New Roman" w:eastAsia="Times New Roman" w:hAnsi="Times New Roman" w:cs="Times New Roman"/>
                <w:color w:val="000000"/>
                <w:sz w:val="24"/>
                <w:szCs w:val="24"/>
              </w:rPr>
              <w:t>Знакомство с выступлениями товарищей.</w:t>
            </w:r>
          </w:p>
        </w:tc>
        <w:tc>
          <w:tcPr>
            <w:tcW w:w="4260" w:type="dxa"/>
            <w:tcBorders>
              <w:top w:val="single" w:sz="6" w:space="0" w:color="auto"/>
              <w:left w:val="single" w:sz="6" w:space="0" w:color="auto"/>
              <w:bottom w:val="single" w:sz="6" w:space="0" w:color="auto"/>
              <w:right w:val="single" w:sz="6" w:space="0" w:color="auto"/>
            </w:tcBorders>
            <w:shd w:val="clear" w:color="auto" w:fill="FFFFFF"/>
          </w:tcPr>
          <w:p w:rsidR="00C02FEC" w:rsidRPr="00C379B5"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C379B5">
              <w:rPr>
                <w:rFonts w:ascii="Times New Roman" w:eastAsia="Times New Roman" w:hAnsi="Times New Roman" w:cs="Times New Roman"/>
                <w:color w:val="000000"/>
                <w:sz w:val="24"/>
                <w:szCs w:val="24"/>
              </w:rPr>
              <w:t>Формирование</w:t>
            </w:r>
          </w:p>
          <w:p w:rsidR="00C02FEC" w:rsidRPr="00C379B5"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C379B5">
              <w:rPr>
                <w:rFonts w:ascii="Times New Roman" w:eastAsia="Times New Roman" w:hAnsi="Times New Roman" w:cs="Times New Roman"/>
                <w:color w:val="000000"/>
                <w:sz w:val="24"/>
                <w:szCs w:val="24"/>
              </w:rPr>
              <w:t>доброжелательного отношения к товарищам, умение работать в группе.</w:t>
            </w:r>
          </w:p>
        </w:tc>
      </w:tr>
      <w:tr w:rsidR="00C02FEC" w:rsidRPr="00A71E2F" w:rsidTr="00C02FEC">
        <w:trPr>
          <w:trHeight w:val="533"/>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C02FEC" w:rsidRPr="00A71E2F" w:rsidRDefault="00C02FEC" w:rsidP="00C02FE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53</w:t>
            </w: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C02FEC" w:rsidRPr="00A71E2F" w:rsidRDefault="00C02FEC" w:rsidP="00C02FEC">
            <w:pPr>
              <w:shd w:val="clear" w:color="auto" w:fill="FFFFFF"/>
              <w:autoSpaceDE w:val="0"/>
              <w:autoSpaceDN w:val="0"/>
              <w:adjustRightInd w:val="0"/>
              <w:spacing w:after="0" w:line="240" w:lineRule="auto"/>
              <w:rPr>
                <w:rFonts w:ascii="Times New Roman" w:hAnsi="Times New Roman" w:cs="Times New Roman"/>
                <w:sz w:val="24"/>
                <w:szCs w:val="24"/>
              </w:rPr>
            </w:pPr>
          </w:p>
        </w:tc>
        <w:tc>
          <w:tcPr>
            <w:tcW w:w="2909" w:type="dxa"/>
            <w:tcBorders>
              <w:top w:val="single" w:sz="6" w:space="0" w:color="auto"/>
              <w:left w:val="single" w:sz="6" w:space="0" w:color="auto"/>
              <w:bottom w:val="single" w:sz="6" w:space="0" w:color="auto"/>
              <w:right w:val="single" w:sz="6" w:space="0" w:color="auto"/>
            </w:tcBorders>
            <w:shd w:val="clear" w:color="auto" w:fill="FFFFFF"/>
          </w:tcPr>
          <w:p w:rsidR="00C02FEC" w:rsidRPr="00A71E2F"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A71E2F">
              <w:rPr>
                <w:rFonts w:ascii="Times New Roman" w:eastAsia="Times New Roman" w:hAnsi="Times New Roman" w:cs="Times New Roman"/>
                <w:color w:val="000000"/>
                <w:sz w:val="24"/>
                <w:szCs w:val="24"/>
              </w:rPr>
              <w:t>Изучение структуры презентаций, приёмов, методов и технологий её изготовления.</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C02FEC" w:rsidRPr="00A71E2F" w:rsidRDefault="00C02FEC" w:rsidP="00C02FE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A71E2F">
              <w:rPr>
                <w:rFonts w:ascii="Times New Roman" w:hAnsi="Times New Roman" w:cs="Times New Roman"/>
                <w:b/>
                <w:bCs/>
                <w:color w:val="000000"/>
                <w:sz w:val="24"/>
                <w:szCs w:val="24"/>
              </w:rPr>
              <w:t>1</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C02FEC" w:rsidRPr="00A71E2F"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A71E2F">
              <w:rPr>
                <w:rFonts w:ascii="Times New Roman" w:eastAsia="Times New Roman" w:hAnsi="Times New Roman" w:cs="Times New Roman"/>
                <w:color w:val="000000"/>
                <w:sz w:val="24"/>
                <w:szCs w:val="24"/>
              </w:rPr>
              <w:t xml:space="preserve">Знакомство </w:t>
            </w:r>
            <w:proofErr w:type="gramStart"/>
            <w:r w:rsidRPr="00A71E2F">
              <w:rPr>
                <w:rFonts w:ascii="Times New Roman" w:eastAsia="Times New Roman" w:hAnsi="Times New Roman" w:cs="Times New Roman"/>
                <w:color w:val="000000"/>
                <w:sz w:val="24"/>
                <w:szCs w:val="24"/>
              </w:rPr>
              <w:t>с</w:t>
            </w:r>
            <w:proofErr w:type="gramEnd"/>
          </w:p>
          <w:p w:rsidR="00C02FEC" w:rsidRPr="00A71E2F"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A71E2F">
              <w:rPr>
                <w:rFonts w:ascii="Times New Roman" w:eastAsia="Times New Roman" w:hAnsi="Times New Roman" w:cs="Times New Roman"/>
                <w:color w:val="000000"/>
                <w:sz w:val="24"/>
                <w:szCs w:val="24"/>
              </w:rPr>
              <w:t>компьютерной</w:t>
            </w:r>
          </w:p>
          <w:p w:rsidR="00C02FEC" w:rsidRPr="00A71E2F"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A71E2F">
              <w:rPr>
                <w:rFonts w:ascii="Times New Roman" w:eastAsia="Times New Roman" w:hAnsi="Times New Roman" w:cs="Times New Roman"/>
                <w:color w:val="000000"/>
                <w:sz w:val="24"/>
                <w:szCs w:val="24"/>
              </w:rPr>
              <w:t>презентацией.</w:t>
            </w:r>
          </w:p>
        </w:tc>
        <w:tc>
          <w:tcPr>
            <w:tcW w:w="3499" w:type="dxa"/>
            <w:tcBorders>
              <w:top w:val="single" w:sz="6" w:space="0" w:color="auto"/>
              <w:left w:val="single" w:sz="6" w:space="0" w:color="auto"/>
              <w:bottom w:val="single" w:sz="6" w:space="0" w:color="auto"/>
              <w:right w:val="single" w:sz="6" w:space="0" w:color="auto"/>
            </w:tcBorders>
            <w:shd w:val="clear" w:color="auto" w:fill="FFFFFF"/>
          </w:tcPr>
          <w:p w:rsidR="00C02FEC" w:rsidRPr="00A71E2F"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A71E2F">
              <w:rPr>
                <w:rFonts w:ascii="Times New Roman" w:eastAsia="Times New Roman" w:hAnsi="Times New Roman" w:cs="Times New Roman"/>
                <w:color w:val="000000"/>
                <w:sz w:val="24"/>
                <w:szCs w:val="24"/>
              </w:rPr>
              <w:t>Изучение опыта товарищей по составлению презентаций.</w:t>
            </w:r>
          </w:p>
        </w:tc>
        <w:tc>
          <w:tcPr>
            <w:tcW w:w="4260" w:type="dxa"/>
            <w:tcBorders>
              <w:top w:val="single" w:sz="6" w:space="0" w:color="auto"/>
              <w:left w:val="single" w:sz="6" w:space="0" w:color="auto"/>
              <w:bottom w:val="single" w:sz="6" w:space="0" w:color="auto"/>
              <w:right w:val="single" w:sz="6" w:space="0" w:color="auto"/>
            </w:tcBorders>
            <w:shd w:val="clear" w:color="auto" w:fill="FFFFFF"/>
          </w:tcPr>
          <w:p w:rsidR="00C02FEC" w:rsidRPr="00A71E2F"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A71E2F">
              <w:rPr>
                <w:rFonts w:ascii="Times New Roman" w:eastAsia="Times New Roman" w:hAnsi="Times New Roman" w:cs="Times New Roman"/>
                <w:color w:val="000000"/>
                <w:sz w:val="24"/>
                <w:szCs w:val="24"/>
              </w:rPr>
              <w:t>Формирование</w:t>
            </w:r>
          </w:p>
          <w:p w:rsidR="00C02FEC" w:rsidRPr="00A71E2F"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A71E2F">
              <w:rPr>
                <w:rFonts w:ascii="Times New Roman" w:eastAsia="Times New Roman" w:hAnsi="Times New Roman" w:cs="Times New Roman"/>
                <w:color w:val="000000"/>
                <w:sz w:val="24"/>
                <w:szCs w:val="24"/>
              </w:rPr>
              <w:t>доброжелательного отношения, умения и желания оказать помощь товарищу.</w:t>
            </w:r>
          </w:p>
        </w:tc>
      </w:tr>
      <w:tr w:rsidR="00C02FEC" w:rsidRPr="00A71E2F" w:rsidTr="00C02FEC">
        <w:trPr>
          <w:trHeight w:val="533"/>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C02FEC" w:rsidRPr="00A71E2F" w:rsidRDefault="00C02FEC" w:rsidP="00C02FE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54</w:t>
            </w: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C02FEC" w:rsidRPr="00A71E2F" w:rsidRDefault="00C02FEC" w:rsidP="00C02FEC">
            <w:pPr>
              <w:shd w:val="clear" w:color="auto" w:fill="FFFFFF"/>
              <w:autoSpaceDE w:val="0"/>
              <w:autoSpaceDN w:val="0"/>
              <w:adjustRightInd w:val="0"/>
              <w:spacing w:after="0" w:line="240" w:lineRule="auto"/>
              <w:rPr>
                <w:rFonts w:ascii="Times New Roman" w:hAnsi="Times New Roman" w:cs="Times New Roman"/>
                <w:sz w:val="24"/>
                <w:szCs w:val="24"/>
              </w:rPr>
            </w:pPr>
          </w:p>
        </w:tc>
        <w:tc>
          <w:tcPr>
            <w:tcW w:w="2909" w:type="dxa"/>
            <w:tcBorders>
              <w:top w:val="single" w:sz="6" w:space="0" w:color="auto"/>
              <w:left w:val="single" w:sz="6" w:space="0" w:color="auto"/>
              <w:bottom w:val="single" w:sz="6" w:space="0" w:color="auto"/>
              <w:right w:val="single" w:sz="6" w:space="0" w:color="auto"/>
            </w:tcBorders>
            <w:shd w:val="clear" w:color="auto" w:fill="FFFFFF"/>
          </w:tcPr>
          <w:p w:rsidR="00C02FEC" w:rsidRPr="00A71E2F"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A71E2F">
              <w:rPr>
                <w:rFonts w:ascii="Times New Roman" w:eastAsia="Times New Roman" w:hAnsi="Times New Roman" w:cs="Times New Roman"/>
                <w:color w:val="000000"/>
                <w:sz w:val="24"/>
                <w:szCs w:val="24"/>
              </w:rPr>
              <w:t>Изучение структуры презентаций, приёмов, методов и технологий её изготовления.</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C02FEC" w:rsidRPr="00A71E2F" w:rsidRDefault="00C02FEC" w:rsidP="00C02FE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A71E2F">
              <w:rPr>
                <w:rFonts w:ascii="Times New Roman" w:hAnsi="Times New Roman" w:cs="Times New Roman"/>
                <w:b/>
                <w:bCs/>
                <w:color w:val="000000"/>
                <w:sz w:val="24"/>
                <w:szCs w:val="24"/>
              </w:rPr>
              <w:t>1</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C02FEC" w:rsidRPr="00A71E2F"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A71E2F">
              <w:rPr>
                <w:rFonts w:ascii="Times New Roman" w:eastAsia="Times New Roman" w:hAnsi="Times New Roman" w:cs="Times New Roman"/>
                <w:color w:val="000000"/>
                <w:sz w:val="24"/>
                <w:szCs w:val="24"/>
              </w:rPr>
              <w:t xml:space="preserve">Знакомство </w:t>
            </w:r>
            <w:proofErr w:type="gramStart"/>
            <w:r w:rsidRPr="00A71E2F">
              <w:rPr>
                <w:rFonts w:ascii="Times New Roman" w:eastAsia="Times New Roman" w:hAnsi="Times New Roman" w:cs="Times New Roman"/>
                <w:color w:val="000000"/>
                <w:sz w:val="24"/>
                <w:szCs w:val="24"/>
              </w:rPr>
              <w:t>с</w:t>
            </w:r>
            <w:proofErr w:type="gramEnd"/>
          </w:p>
          <w:p w:rsidR="00C02FEC" w:rsidRPr="00A71E2F"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A71E2F">
              <w:rPr>
                <w:rFonts w:ascii="Times New Roman" w:eastAsia="Times New Roman" w:hAnsi="Times New Roman" w:cs="Times New Roman"/>
                <w:color w:val="000000"/>
                <w:sz w:val="24"/>
                <w:szCs w:val="24"/>
              </w:rPr>
              <w:t>компьютерной</w:t>
            </w:r>
          </w:p>
          <w:p w:rsidR="00C02FEC" w:rsidRPr="00A71E2F"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A71E2F">
              <w:rPr>
                <w:rFonts w:ascii="Times New Roman" w:eastAsia="Times New Roman" w:hAnsi="Times New Roman" w:cs="Times New Roman"/>
                <w:color w:val="000000"/>
                <w:sz w:val="24"/>
                <w:szCs w:val="24"/>
              </w:rPr>
              <w:t>презентацией.</w:t>
            </w:r>
          </w:p>
        </w:tc>
        <w:tc>
          <w:tcPr>
            <w:tcW w:w="3499" w:type="dxa"/>
            <w:tcBorders>
              <w:top w:val="single" w:sz="6" w:space="0" w:color="auto"/>
              <w:left w:val="single" w:sz="6" w:space="0" w:color="auto"/>
              <w:bottom w:val="single" w:sz="6" w:space="0" w:color="auto"/>
              <w:right w:val="single" w:sz="6" w:space="0" w:color="auto"/>
            </w:tcBorders>
            <w:shd w:val="clear" w:color="auto" w:fill="FFFFFF"/>
          </w:tcPr>
          <w:p w:rsidR="00C02FEC" w:rsidRPr="00A71E2F"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A71E2F">
              <w:rPr>
                <w:rFonts w:ascii="Times New Roman" w:eastAsia="Times New Roman" w:hAnsi="Times New Roman" w:cs="Times New Roman"/>
                <w:color w:val="000000"/>
                <w:sz w:val="24"/>
                <w:szCs w:val="24"/>
              </w:rPr>
              <w:t>Изучение опыта товарищей по составлению презентаций.</w:t>
            </w:r>
          </w:p>
        </w:tc>
        <w:tc>
          <w:tcPr>
            <w:tcW w:w="4260" w:type="dxa"/>
            <w:tcBorders>
              <w:top w:val="single" w:sz="6" w:space="0" w:color="auto"/>
              <w:left w:val="single" w:sz="6" w:space="0" w:color="auto"/>
              <w:bottom w:val="single" w:sz="6" w:space="0" w:color="auto"/>
              <w:right w:val="single" w:sz="6" w:space="0" w:color="auto"/>
            </w:tcBorders>
            <w:shd w:val="clear" w:color="auto" w:fill="FFFFFF"/>
          </w:tcPr>
          <w:p w:rsidR="00C02FEC" w:rsidRPr="00A71E2F"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A71E2F">
              <w:rPr>
                <w:rFonts w:ascii="Times New Roman" w:eastAsia="Times New Roman" w:hAnsi="Times New Roman" w:cs="Times New Roman"/>
                <w:color w:val="000000"/>
                <w:sz w:val="24"/>
                <w:szCs w:val="24"/>
              </w:rPr>
              <w:t>Формирование</w:t>
            </w:r>
          </w:p>
          <w:p w:rsidR="00C02FEC" w:rsidRPr="00A71E2F"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A71E2F">
              <w:rPr>
                <w:rFonts w:ascii="Times New Roman" w:eastAsia="Times New Roman" w:hAnsi="Times New Roman" w:cs="Times New Roman"/>
                <w:color w:val="000000"/>
                <w:sz w:val="24"/>
                <w:szCs w:val="24"/>
              </w:rPr>
              <w:t>доброжелательного отношения, умения и желания оказать помощь товарищу.</w:t>
            </w:r>
          </w:p>
        </w:tc>
      </w:tr>
      <w:tr w:rsidR="00C02FEC" w:rsidRPr="00A71E2F" w:rsidTr="00C02FEC">
        <w:trPr>
          <w:trHeight w:val="533"/>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C02FEC" w:rsidRPr="00A71E2F" w:rsidRDefault="00C02FEC" w:rsidP="00C02FE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55</w:t>
            </w: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C02FEC" w:rsidRPr="00A71E2F" w:rsidRDefault="00C02FEC" w:rsidP="00C02FEC">
            <w:pPr>
              <w:shd w:val="clear" w:color="auto" w:fill="FFFFFF"/>
              <w:autoSpaceDE w:val="0"/>
              <w:autoSpaceDN w:val="0"/>
              <w:adjustRightInd w:val="0"/>
              <w:spacing w:after="0" w:line="240" w:lineRule="auto"/>
              <w:rPr>
                <w:rFonts w:ascii="Times New Roman" w:hAnsi="Times New Roman" w:cs="Times New Roman"/>
                <w:sz w:val="24"/>
                <w:szCs w:val="24"/>
              </w:rPr>
            </w:pPr>
          </w:p>
        </w:tc>
        <w:tc>
          <w:tcPr>
            <w:tcW w:w="2909" w:type="dxa"/>
            <w:tcBorders>
              <w:top w:val="single" w:sz="6" w:space="0" w:color="auto"/>
              <w:left w:val="single" w:sz="6" w:space="0" w:color="auto"/>
              <w:bottom w:val="single" w:sz="6" w:space="0" w:color="auto"/>
              <w:right w:val="single" w:sz="6" w:space="0" w:color="auto"/>
            </w:tcBorders>
            <w:shd w:val="clear" w:color="auto" w:fill="FFFFFF"/>
          </w:tcPr>
          <w:p w:rsidR="00C02FEC" w:rsidRPr="00A71E2F"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A71E2F">
              <w:rPr>
                <w:rFonts w:ascii="Times New Roman" w:eastAsia="Times New Roman" w:hAnsi="Times New Roman" w:cs="Times New Roman"/>
                <w:color w:val="000000"/>
                <w:sz w:val="24"/>
                <w:szCs w:val="24"/>
              </w:rPr>
              <w:t>Фотографии в презентации. Практическое занятие</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C02FEC" w:rsidRPr="00A71E2F" w:rsidRDefault="00C02FEC" w:rsidP="00C02FE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A71E2F">
              <w:rPr>
                <w:rFonts w:ascii="Times New Roman" w:hAnsi="Times New Roman" w:cs="Times New Roman"/>
                <w:b/>
                <w:bCs/>
                <w:color w:val="000000"/>
                <w:sz w:val="24"/>
                <w:szCs w:val="24"/>
              </w:rPr>
              <w:t>1</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C02FEC" w:rsidRPr="00A71E2F"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A71E2F">
              <w:rPr>
                <w:rFonts w:ascii="Times New Roman" w:eastAsia="Times New Roman" w:hAnsi="Times New Roman" w:cs="Times New Roman"/>
                <w:color w:val="000000"/>
                <w:sz w:val="24"/>
                <w:szCs w:val="24"/>
              </w:rPr>
              <w:t xml:space="preserve">Знакомство </w:t>
            </w:r>
            <w:proofErr w:type="gramStart"/>
            <w:r w:rsidRPr="00A71E2F">
              <w:rPr>
                <w:rFonts w:ascii="Times New Roman" w:eastAsia="Times New Roman" w:hAnsi="Times New Roman" w:cs="Times New Roman"/>
                <w:color w:val="000000"/>
                <w:sz w:val="24"/>
                <w:szCs w:val="24"/>
              </w:rPr>
              <w:t>с</w:t>
            </w:r>
            <w:proofErr w:type="gramEnd"/>
          </w:p>
          <w:p w:rsidR="00C02FEC" w:rsidRPr="00A71E2F"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A71E2F">
              <w:rPr>
                <w:rFonts w:ascii="Times New Roman" w:eastAsia="Times New Roman" w:hAnsi="Times New Roman" w:cs="Times New Roman"/>
                <w:color w:val="000000"/>
                <w:sz w:val="24"/>
                <w:szCs w:val="24"/>
              </w:rPr>
              <w:t>компьютерной</w:t>
            </w:r>
          </w:p>
          <w:p w:rsidR="00C02FEC" w:rsidRPr="00A71E2F"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A71E2F">
              <w:rPr>
                <w:rFonts w:ascii="Times New Roman" w:eastAsia="Times New Roman" w:hAnsi="Times New Roman" w:cs="Times New Roman"/>
                <w:color w:val="000000"/>
                <w:sz w:val="24"/>
                <w:szCs w:val="24"/>
              </w:rPr>
              <w:t>презентацией.</w:t>
            </w:r>
          </w:p>
        </w:tc>
        <w:tc>
          <w:tcPr>
            <w:tcW w:w="3499" w:type="dxa"/>
            <w:tcBorders>
              <w:top w:val="single" w:sz="6" w:space="0" w:color="auto"/>
              <w:left w:val="single" w:sz="6" w:space="0" w:color="auto"/>
              <w:bottom w:val="single" w:sz="6" w:space="0" w:color="auto"/>
              <w:right w:val="single" w:sz="6" w:space="0" w:color="auto"/>
            </w:tcBorders>
            <w:shd w:val="clear" w:color="auto" w:fill="FFFFFF"/>
          </w:tcPr>
          <w:p w:rsidR="00C02FEC" w:rsidRPr="00A71E2F"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A71E2F">
              <w:rPr>
                <w:rFonts w:ascii="Times New Roman" w:eastAsia="Times New Roman" w:hAnsi="Times New Roman" w:cs="Times New Roman"/>
                <w:color w:val="000000"/>
                <w:sz w:val="24"/>
                <w:szCs w:val="24"/>
              </w:rPr>
              <w:t>Вставляем фото в презентацию</w:t>
            </w:r>
          </w:p>
        </w:tc>
        <w:tc>
          <w:tcPr>
            <w:tcW w:w="4260" w:type="dxa"/>
            <w:tcBorders>
              <w:top w:val="single" w:sz="6" w:space="0" w:color="auto"/>
              <w:left w:val="single" w:sz="6" w:space="0" w:color="auto"/>
              <w:bottom w:val="single" w:sz="6" w:space="0" w:color="auto"/>
              <w:right w:val="single" w:sz="6" w:space="0" w:color="auto"/>
            </w:tcBorders>
            <w:shd w:val="clear" w:color="auto" w:fill="FFFFFF"/>
          </w:tcPr>
          <w:p w:rsidR="00C02FEC" w:rsidRPr="00A71E2F"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A71E2F">
              <w:rPr>
                <w:rFonts w:ascii="Times New Roman" w:eastAsia="Times New Roman" w:hAnsi="Times New Roman" w:cs="Times New Roman"/>
                <w:color w:val="000000"/>
                <w:sz w:val="24"/>
                <w:szCs w:val="24"/>
              </w:rPr>
              <w:t>Формирование привычки самостоятельно трудиться.</w:t>
            </w:r>
          </w:p>
        </w:tc>
      </w:tr>
      <w:tr w:rsidR="00C02FEC" w:rsidRPr="00A71E2F" w:rsidTr="00C02FEC">
        <w:trPr>
          <w:trHeight w:val="533"/>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C02FEC" w:rsidRPr="00A71E2F" w:rsidRDefault="00C02FEC" w:rsidP="00C02FE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56</w:t>
            </w: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C02FEC" w:rsidRPr="00A71E2F" w:rsidRDefault="00C02FEC" w:rsidP="00C02FEC">
            <w:pPr>
              <w:shd w:val="clear" w:color="auto" w:fill="FFFFFF"/>
              <w:autoSpaceDE w:val="0"/>
              <w:autoSpaceDN w:val="0"/>
              <w:adjustRightInd w:val="0"/>
              <w:spacing w:after="0" w:line="240" w:lineRule="auto"/>
              <w:rPr>
                <w:rFonts w:ascii="Times New Roman" w:hAnsi="Times New Roman" w:cs="Times New Roman"/>
                <w:sz w:val="24"/>
                <w:szCs w:val="24"/>
              </w:rPr>
            </w:pPr>
          </w:p>
        </w:tc>
        <w:tc>
          <w:tcPr>
            <w:tcW w:w="2909" w:type="dxa"/>
            <w:tcBorders>
              <w:top w:val="single" w:sz="6" w:space="0" w:color="auto"/>
              <w:left w:val="single" w:sz="6" w:space="0" w:color="auto"/>
              <w:bottom w:val="single" w:sz="6" w:space="0" w:color="auto"/>
              <w:right w:val="single" w:sz="6" w:space="0" w:color="auto"/>
            </w:tcBorders>
            <w:shd w:val="clear" w:color="auto" w:fill="FFFFFF"/>
          </w:tcPr>
          <w:p w:rsidR="00C02FEC" w:rsidRPr="00A71E2F"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A71E2F">
              <w:rPr>
                <w:rFonts w:ascii="Times New Roman" w:eastAsia="Times New Roman" w:hAnsi="Times New Roman" w:cs="Times New Roman"/>
                <w:color w:val="000000"/>
                <w:sz w:val="24"/>
                <w:szCs w:val="24"/>
              </w:rPr>
              <w:t>Анимация в презентации «за» и «против».</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C02FEC" w:rsidRPr="00A71E2F" w:rsidRDefault="00C02FEC" w:rsidP="00C02FE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A71E2F">
              <w:rPr>
                <w:rFonts w:ascii="Times New Roman" w:hAnsi="Times New Roman" w:cs="Times New Roman"/>
                <w:b/>
                <w:bCs/>
                <w:color w:val="000000"/>
                <w:sz w:val="24"/>
                <w:szCs w:val="24"/>
              </w:rPr>
              <w:t>1</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C02FEC" w:rsidRPr="00A71E2F"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A71E2F">
              <w:rPr>
                <w:rFonts w:ascii="Times New Roman" w:eastAsia="Times New Roman" w:hAnsi="Times New Roman" w:cs="Times New Roman"/>
                <w:color w:val="000000"/>
                <w:sz w:val="24"/>
                <w:szCs w:val="24"/>
              </w:rPr>
              <w:t xml:space="preserve">Знакомство </w:t>
            </w:r>
            <w:proofErr w:type="gramStart"/>
            <w:r w:rsidRPr="00A71E2F">
              <w:rPr>
                <w:rFonts w:ascii="Times New Roman" w:eastAsia="Times New Roman" w:hAnsi="Times New Roman" w:cs="Times New Roman"/>
                <w:color w:val="000000"/>
                <w:sz w:val="24"/>
                <w:szCs w:val="24"/>
              </w:rPr>
              <w:t>с</w:t>
            </w:r>
            <w:proofErr w:type="gramEnd"/>
          </w:p>
          <w:p w:rsidR="00C02FEC" w:rsidRPr="00A71E2F"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A71E2F">
              <w:rPr>
                <w:rFonts w:ascii="Times New Roman" w:eastAsia="Times New Roman" w:hAnsi="Times New Roman" w:cs="Times New Roman"/>
                <w:color w:val="000000"/>
                <w:sz w:val="24"/>
                <w:szCs w:val="24"/>
              </w:rPr>
              <w:t>компьютерной</w:t>
            </w:r>
          </w:p>
          <w:p w:rsidR="00C02FEC" w:rsidRPr="00A71E2F"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A71E2F">
              <w:rPr>
                <w:rFonts w:ascii="Times New Roman" w:eastAsia="Times New Roman" w:hAnsi="Times New Roman" w:cs="Times New Roman"/>
                <w:color w:val="000000"/>
                <w:sz w:val="24"/>
                <w:szCs w:val="24"/>
              </w:rPr>
              <w:t>презентацией.</w:t>
            </w:r>
          </w:p>
        </w:tc>
        <w:tc>
          <w:tcPr>
            <w:tcW w:w="3499" w:type="dxa"/>
            <w:tcBorders>
              <w:top w:val="single" w:sz="6" w:space="0" w:color="auto"/>
              <w:left w:val="single" w:sz="6" w:space="0" w:color="auto"/>
              <w:bottom w:val="single" w:sz="6" w:space="0" w:color="auto"/>
              <w:right w:val="single" w:sz="6" w:space="0" w:color="auto"/>
            </w:tcBorders>
            <w:shd w:val="clear" w:color="auto" w:fill="FFFFFF"/>
          </w:tcPr>
          <w:p w:rsidR="00C02FEC" w:rsidRPr="00A71E2F"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A71E2F">
              <w:rPr>
                <w:rFonts w:ascii="Times New Roman" w:eastAsia="Times New Roman" w:hAnsi="Times New Roman" w:cs="Times New Roman"/>
                <w:color w:val="000000"/>
                <w:sz w:val="24"/>
                <w:szCs w:val="24"/>
              </w:rPr>
              <w:t>Аргументация собственной позиции по поводу анимации.</w:t>
            </w:r>
          </w:p>
        </w:tc>
        <w:tc>
          <w:tcPr>
            <w:tcW w:w="4260" w:type="dxa"/>
            <w:tcBorders>
              <w:top w:val="single" w:sz="6" w:space="0" w:color="auto"/>
              <w:left w:val="single" w:sz="6" w:space="0" w:color="auto"/>
              <w:bottom w:val="single" w:sz="6" w:space="0" w:color="auto"/>
              <w:right w:val="single" w:sz="6" w:space="0" w:color="auto"/>
            </w:tcBorders>
            <w:shd w:val="clear" w:color="auto" w:fill="FFFFFF"/>
          </w:tcPr>
          <w:p w:rsidR="00C02FEC" w:rsidRPr="00A71E2F"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A71E2F">
              <w:rPr>
                <w:rFonts w:ascii="Times New Roman" w:eastAsia="Times New Roman" w:hAnsi="Times New Roman" w:cs="Times New Roman"/>
                <w:color w:val="000000"/>
                <w:sz w:val="24"/>
                <w:szCs w:val="24"/>
              </w:rPr>
              <w:t>Формирования умения публичных выступлений, умения и желания оказать помощь.</w:t>
            </w:r>
          </w:p>
        </w:tc>
      </w:tr>
      <w:tr w:rsidR="00C02FEC" w:rsidRPr="00A71E2F" w:rsidTr="00C02FEC">
        <w:trPr>
          <w:trHeight w:val="533"/>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C02FEC" w:rsidRPr="00A71E2F" w:rsidRDefault="00C02FEC" w:rsidP="00C02FE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57</w:t>
            </w: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C02FEC" w:rsidRPr="00A71E2F" w:rsidRDefault="00C02FEC" w:rsidP="00C02FEC">
            <w:pPr>
              <w:shd w:val="clear" w:color="auto" w:fill="FFFFFF"/>
              <w:autoSpaceDE w:val="0"/>
              <w:autoSpaceDN w:val="0"/>
              <w:adjustRightInd w:val="0"/>
              <w:spacing w:after="0" w:line="240" w:lineRule="auto"/>
              <w:rPr>
                <w:rFonts w:ascii="Times New Roman" w:hAnsi="Times New Roman" w:cs="Times New Roman"/>
                <w:sz w:val="24"/>
                <w:szCs w:val="24"/>
              </w:rPr>
            </w:pPr>
          </w:p>
        </w:tc>
        <w:tc>
          <w:tcPr>
            <w:tcW w:w="2909" w:type="dxa"/>
            <w:tcBorders>
              <w:top w:val="single" w:sz="6" w:space="0" w:color="auto"/>
              <w:left w:val="single" w:sz="6" w:space="0" w:color="auto"/>
              <w:bottom w:val="single" w:sz="6" w:space="0" w:color="auto"/>
              <w:right w:val="single" w:sz="6" w:space="0" w:color="auto"/>
            </w:tcBorders>
            <w:shd w:val="clear" w:color="auto" w:fill="FFFFFF"/>
          </w:tcPr>
          <w:p w:rsidR="00C02FEC" w:rsidRPr="00A71E2F"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A71E2F">
              <w:rPr>
                <w:rFonts w:ascii="Times New Roman" w:eastAsia="Times New Roman" w:hAnsi="Times New Roman" w:cs="Times New Roman"/>
                <w:color w:val="000000"/>
                <w:sz w:val="24"/>
                <w:szCs w:val="24"/>
              </w:rPr>
              <w:t>Правила работы с ресурсами интернет.</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C02FEC" w:rsidRPr="00A71E2F" w:rsidRDefault="00C02FEC" w:rsidP="00C02FE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C02FEC" w:rsidRPr="00A71E2F"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A71E2F">
              <w:rPr>
                <w:rFonts w:ascii="Times New Roman" w:eastAsia="Times New Roman" w:hAnsi="Times New Roman" w:cs="Times New Roman"/>
                <w:color w:val="000000"/>
                <w:sz w:val="24"/>
                <w:szCs w:val="24"/>
              </w:rPr>
              <w:t>Правила работы с ресурсами интернет.</w:t>
            </w:r>
          </w:p>
        </w:tc>
        <w:tc>
          <w:tcPr>
            <w:tcW w:w="3499" w:type="dxa"/>
            <w:tcBorders>
              <w:top w:val="single" w:sz="6" w:space="0" w:color="auto"/>
              <w:left w:val="single" w:sz="6" w:space="0" w:color="auto"/>
              <w:bottom w:val="single" w:sz="6" w:space="0" w:color="auto"/>
              <w:right w:val="single" w:sz="6" w:space="0" w:color="auto"/>
            </w:tcBorders>
            <w:shd w:val="clear" w:color="auto" w:fill="FFFFFF"/>
          </w:tcPr>
          <w:p w:rsidR="00C02FEC" w:rsidRPr="00A71E2F"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A71E2F">
              <w:rPr>
                <w:rFonts w:ascii="Times New Roman" w:eastAsia="Times New Roman" w:hAnsi="Times New Roman" w:cs="Times New Roman"/>
                <w:color w:val="000000"/>
                <w:sz w:val="24"/>
                <w:szCs w:val="24"/>
              </w:rPr>
              <w:t>Работа с текстами в сети интернет</w:t>
            </w:r>
          </w:p>
        </w:tc>
        <w:tc>
          <w:tcPr>
            <w:tcW w:w="4260" w:type="dxa"/>
            <w:tcBorders>
              <w:top w:val="single" w:sz="6" w:space="0" w:color="auto"/>
              <w:left w:val="single" w:sz="6" w:space="0" w:color="auto"/>
              <w:bottom w:val="single" w:sz="6" w:space="0" w:color="auto"/>
              <w:right w:val="single" w:sz="6" w:space="0" w:color="auto"/>
            </w:tcBorders>
            <w:shd w:val="clear" w:color="auto" w:fill="FFFFFF"/>
          </w:tcPr>
          <w:p w:rsidR="00C02FEC" w:rsidRPr="00A71E2F"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A71E2F">
              <w:rPr>
                <w:rFonts w:ascii="Times New Roman" w:eastAsia="Times New Roman" w:hAnsi="Times New Roman" w:cs="Times New Roman"/>
                <w:color w:val="000000"/>
                <w:sz w:val="24"/>
                <w:szCs w:val="24"/>
              </w:rPr>
              <w:t>Умение работать в группах.</w:t>
            </w:r>
          </w:p>
        </w:tc>
      </w:tr>
      <w:tr w:rsidR="00C02FEC" w:rsidRPr="00A71E2F" w:rsidTr="00C02FEC">
        <w:trPr>
          <w:trHeight w:val="533"/>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C02FEC" w:rsidRPr="00A71E2F" w:rsidRDefault="00C02FEC" w:rsidP="00C02FE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58</w:t>
            </w: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C02FEC" w:rsidRPr="00A71E2F" w:rsidRDefault="00C02FEC" w:rsidP="00C02FEC">
            <w:pPr>
              <w:shd w:val="clear" w:color="auto" w:fill="FFFFFF"/>
              <w:autoSpaceDE w:val="0"/>
              <w:autoSpaceDN w:val="0"/>
              <w:adjustRightInd w:val="0"/>
              <w:spacing w:after="0" w:line="240" w:lineRule="auto"/>
              <w:rPr>
                <w:rFonts w:ascii="Times New Roman" w:hAnsi="Times New Roman" w:cs="Times New Roman"/>
                <w:sz w:val="24"/>
                <w:szCs w:val="24"/>
              </w:rPr>
            </w:pPr>
          </w:p>
        </w:tc>
        <w:tc>
          <w:tcPr>
            <w:tcW w:w="2909" w:type="dxa"/>
            <w:tcBorders>
              <w:top w:val="single" w:sz="6" w:space="0" w:color="auto"/>
              <w:left w:val="single" w:sz="6" w:space="0" w:color="auto"/>
              <w:bottom w:val="single" w:sz="6" w:space="0" w:color="auto"/>
              <w:right w:val="single" w:sz="6" w:space="0" w:color="auto"/>
            </w:tcBorders>
            <w:shd w:val="clear" w:color="auto" w:fill="FFFFFF"/>
          </w:tcPr>
          <w:p w:rsidR="00C02FEC" w:rsidRPr="00A71E2F"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A71E2F">
              <w:rPr>
                <w:rFonts w:ascii="Times New Roman" w:eastAsia="Times New Roman" w:hAnsi="Times New Roman" w:cs="Times New Roman"/>
                <w:color w:val="000000"/>
                <w:sz w:val="24"/>
                <w:szCs w:val="24"/>
              </w:rPr>
              <w:t>Подготовка к участию в фестивале</w:t>
            </w:r>
          </w:p>
          <w:p w:rsidR="00C02FEC" w:rsidRPr="00A71E2F"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A71E2F">
              <w:rPr>
                <w:rFonts w:ascii="Times New Roman" w:eastAsia="Times New Roman" w:hAnsi="Times New Roman" w:cs="Times New Roman"/>
                <w:color w:val="000000"/>
                <w:sz w:val="24"/>
                <w:szCs w:val="24"/>
              </w:rPr>
              <w:t>исследовательских работ учащихся «</w:t>
            </w:r>
            <w:proofErr w:type="spellStart"/>
            <w:r w:rsidRPr="00A71E2F">
              <w:rPr>
                <w:rFonts w:ascii="Times New Roman" w:eastAsia="Times New Roman" w:hAnsi="Times New Roman" w:cs="Times New Roman"/>
                <w:color w:val="000000"/>
                <w:sz w:val="24"/>
                <w:szCs w:val="24"/>
              </w:rPr>
              <w:t>Портфолио</w:t>
            </w:r>
            <w:proofErr w:type="spellEnd"/>
            <w:r w:rsidRPr="00A71E2F">
              <w:rPr>
                <w:rFonts w:ascii="Times New Roman" w:eastAsia="Times New Roman" w:hAnsi="Times New Roman" w:cs="Times New Roman"/>
                <w:color w:val="000000"/>
                <w:sz w:val="24"/>
                <w:szCs w:val="24"/>
              </w:rPr>
              <w:t>».</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C02FEC" w:rsidRPr="00A71E2F" w:rsidRDefault="00C02FEC" w:rsidP="00C02FE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A71E2F">
              <w:rPr>
                <w:rFonts w:ascii="Times New Roman" w:hAnsi="Times New Roman" w:cs="Times New Roman"/>
                <w:b/>
                <w:bCs/>
                <w:color w:val="000000"/>
                <w:sz w:val="24"/>
                <w:szCs w:val="24"/>
              </w:rPr>
              <w:t>1</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C02FEC" w:rsidRPr="00A71E2F"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A71E2F">
              <w:rPr>
                <w:rFonts w:ascii="Times New Roman" w:eastAsia="Times New Roman" w:hAnsi="Times New Roman" w:cs="Times New Roman"/>
                <w:color w:val="000000"/>
                <w:sz w:val="24"/>
                <w:szCs w:val="24"/>
              </w:rPr>
              <w:t>Изучение условий конкурса.</w:t>
            </w:r>
          </w:p>
        </w:tc>
        <w:tc>
          <w:tcPr>
            <w:tcW w:w="3499" w:type="dxa"/>
            <w:tcBorders>
              <w:top w:val="single" w:sz="6" w:space="0" w:color="auto"/>
              <w:left w:val="single" w:sz="6" w:space="0" w:color="auto"/>
              <w:bottom w:val="single" w:sz="6" w:space="0" w:color="auto"/>
              <w:right w:val="single" w:sz="6" w:space="0" w:color="auto"/>
            </w:tcBorders>
            <w:shd w:val="clear" w:color="auto" w:fill="FFFFFF"/>
          </w:tcPr>
          <w:p w:rsidR="00C02FEC" w:rsidRPr="00A71E2F"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A71E2F">
              <w:rPr>
                <w:rFonts w:ascii="Times New Roman" w:eastAsia="Times New Roman" w:hAnsi="Times New Roman" w:cs="Times New Roman"/>
                <w:color w:val="000000"/>
                <w:sz w:val="24"/>
                <w:szCs w:val="24"/>
              </w:rPr>
              <w:t>Выполнение требований конкурса.</w:t>
            </w:r>
          </w:p>
        </w:tc>
        <w:tc>
          <w:tcPr>
            <w:tcW w:w="4260" w:type="dxa"/>
            <w:tcBorders>
              <w:top w:val="single" w:sz="6" w:space="0" w:color="auto"/>
              <w:left w:val="single" w:sz="6" w:space="0" w:color="auto"/>
              <w:bottom w:val="single" w:sz="6" w:space="0" w:color="auto"/>
              <w:right w:val="single" w:sz="6" w:space="0" w:color="auto"/>
            </w:tcBorders>
            <w:shd w:val="clear" w:color="auto" w:fill="FFFFFF"/>
          </w:tcPr>
          <w:p w:rsidR="00C02FEC" w:rsidRPr="00A71E2F"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A71E2F">
              <w:rPr>
                <w:rFonts w:ascii="Times New Roman" w:eastAsia="Times New Roman" w:hAnsi="Times New Roman" w:cs="Times New Roman"/>
                <w:color w:val="000000"/>
                <w:sz w:val="24"/>
                <w:szCs w:val="24"/>
              </w:rPr>
              <w:t>Формирование</w:t>
            </w:r>
          </w:p>
          <w:p w:rsidR="00C02FEC" w:rsidRPr="00A71E2F"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A71E2F">
              <w:rPr>
                <w:rFonts w:ascii="Times New Roman" w:eastAsia="Times New Roman" w:hAnsi="Times New Roman" w:cs="Times New Roman"/>
                <w:color w:val="000000"/>
                <w:sz w:val="24"/>
                <w:szCs w:val="24"/>
              </w:rPr>
              <w:t>доброжелательной обстановки в коллективе.</w:t>
            </w:r>
          </w:p>
        </w:tc>
      </w:tr>
      <w:tr w:rsidR="00C02FEC" w:rsidRPr="00A71E2F" w:rsidTr="00C02FEC">
        <w:trPr>
          <w:trHeight w:val="533"/>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C02FEC" w:rsidRPr="00A71E2F" w:rsidRDefault="00C02FEC" w:rsidP="00C02FE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59</w:t>
            </w: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C02FEC" w:rsidRPr="00A71E2F" w:rsidRDefault="00C02FEC" w:rsidP="00C02FEC">
            <w:pPr>
              <w:shd w:val="clear" w:color="auto" w:fill="FFFFFF"/>
              <w:autoSpaceDE w:val="0"/>
              <w:autoSpaceDN w:val="0"/>
              <w:adjustRightInd w:val="0"/>
              <w:spacing w:after="0" w:line="240" w:lineRule="auto"/>
              <w:rPr>
                <w:rFonts w:ascii="Times New Roman" w:hAnsi="Times New Roman" w:cs="Times New Roman"/>
                <w:sz w:val="24"/>
                <w:szCs w:val="24"/>
              </w:rPr>
            </w:pPr>
          </w:p>
        </w:tc>
        <w:tc>
          <w:tcPr>
            <w:tcW w:w="2909" w:type="dxa"/>
            <w:tcBorders>
              <w:top w:val="single" w:sz="6" w:space="0" w:color="auto"/>
              <w:left w:val="single" w:sz="6" w:space="0" w:color="auto"/>
              <w:bottom w:val="single" w:sz="6" w:space="0" w:color="auto"/>
              <w:right w:val="single" w:sz="6" w:space="0" w:color="auto"/>
            </w:tcBorders>
            <w:shd w:val="clear" w:color="auto" w:fill="FFFFFF"/>
          </w:tcPr>
          <w:p w:rsidR="00C02FEC" w:rsidRPr="00A71E2F"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A71E2F">
              <w:rPr>
                <w:rFonts w:ascii="Times New Roman" w:eastAsia="Times New Roman" w:hAnsi="Times New Roman" w:cs="Times New Roman"/>
                <w:color w:val="000000"/>
                <w:sz w:val="24"/>
                <w:szCs w:val="24"/>
              </w:rPr>
              <w:t>Подготовка к участию в конкурсе презентаций фестиваля</w:t>
            </w:r>
          </w:p>
          <w:p w:rsidR="00C02FEC" w:rsidRPr="00A71E2F"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A71E2F">
              <w:rPr>
                <w:rFonts w:ascii="Times New Roman" w:eastAsia="Times New Roman" w:hAnsi="Times New Roman" w:cs="Times New Roman"/>
                <w:color w:val="000000"/>
                <w:sz w:val="24"/>
                <w:szCs w:val="24"/>
              </w:rPr>
              <w:t>исследовательских работ «</w:t>
            </w:r>
            <w:proofErr w:type="spellStart"/>
            <w:r w:rsidRPr="00A71E2F">
              <w:rPr>
                <w:rFonts w:ascii="Times New Roman" w:eastAsia="Times New Roman" w:hAnsi="Times New Roman" w:cs="Times New Roman"/>
                <w:color w:val="000000"/>
                <w:sz w:val="24"/>
                <w:szCs w:val="24"/>
              </w:rPr>
              <w:t>Портфолио</w:t>
            </w:r>
            <w:proofErr w:type="spellEnd"/>
            <w:r w:rsidRPr="00A71E2F">
              <w:rPr>
                <w:rFonts w:ascii="Times New Roman" w:eastAsia="Times New Roman" w:hAnsi="Times New Roman" w:cs="Times New Roman"/>
                <w:color w:val="000000"/>
                <w:sz w:val="24"/>
                <w:szCs w:val="24"/>
              </w:rPr>
              <w:t>».</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C02FEC" w:rsidRPr="00A71E2F" w:rsidRDefault="00C02FEC" w:rsidP="00C02FE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A71E2F">
              <w:rPr>
                <w:rFonts w:ascii="Times New Roman" w:hAnsi="Times New Roman" w:cs="Times New Roman"/>
                <w:b/>
                <w:bCs/>
                <w:color w:val="000000"/>
                <w:sz w:val="24"/>
                <w:szCs w:val="24"/>
              </w:rPr>
              <w:t>1</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C02FEC" w:rsidRPr="00A71E2F"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A71E2F">
              <w:rPr>
                <w:rFonts w:ascii="Times New Roman" w:eastAsia="Times New Roman" w:hAnsi="Times New Roman" w:cs="Times New Roman"/>
                <w:color w:val="000000"/>
                <w:sz w:val="24"/>
                <w:szCs w:val="24"/>
              </w:rPr>
              <w:t>Изучение условий конкурса.</w:t>
            </w:r>
          </w:p>
        </w:tc>
        <w:tc>
          <w:tcPr>
            <w:tcW w:w="3499" w:type="dxa"/>
            <w:tcBorders>
              <w:top w:val="single" w:sz="6" w:space="0" w:color="auto"/>
              <w:left w:val="single" w:sz="6" w:space="0" w:color="auto"/>
              <w:bottom w:val="single" w:sz="6" w:space="0" w:color="auto"/>
              <w:right w:val="single" w:sz="6" w:space="0" w:color="auto"/>
            </w:tcBorders>
            <w:shd w:val="clear" w:color="auto" w:fill="FFFFFF"/>
          </w:tcPr>
          <w:p w:rsidR="00C02FEC" w:rsidRPr="00A71E2F"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A71E2F">
              <w:rPr>
                <w:rFonts w:ascii="Times New Roman" w:eastAsia="Times New Roman" w:hAnsi="Times New Roman" w:cs="Times New Roman"/>
                <w:color w:val="000000"/>
                <w:sz w:val="24"/>
                <w:szCs w:val="24"/>
              </w:rPr>
              <w:t>Выполнение требований конкурса.</w:t>
            </w:r>
          </w:p>
        </w:tc>
        <w:tc>
          <w:tcPr>
            <w:tcW w:w="4260" w:type="dxa"/>
            <w:tcBorders>
              <w:top w:val="single" w:sz="6" w:space="0" w:color="auto"/>
              <w:left w:val="single" w:sz="6" w:space="0" w:color="auto"/>
              <w:bottom w:val="single" w:sz="6" w:space="0" w:color="auto"/>
              <w:right w:val="single" w:sz="6" w:space="0" w:color="auto"/>
            </w:tcBorders>
            <w:shd w:val="clear" w:color="auto" w:fill="FFFFFF"/>
          </w:tcPr>
          <w:p w:rsidR="00C02FEC" w:rsidRPr="00A71E2F"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A71E2F">
              <w:rPr>
                <w:rFonts w:ascii="Times New Roman" w:eastAsia="Times New Roman" w:hAnsi="Times New Roman" w:cs="Times New Roman"/>
                <w:color w:val="000000"/>
                <w:sz w:val="24"/>
                <w:szCs w:val="24"/>
              </w:rPr>
              <w:t>Формирование</w:t>
            </w:r>
          </w:p>
          <w:p w:rsidR="00C02FEC" w:rsidRPr="00A71E2F"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A71E2F">
              <w:rPr>
                <w:rFonts w:ascii="Times New Roman" w:eastAsia="Times New Roman" w:hAnsi="Times New Roman" w:cs="Times New Roman"/>
                <w:color w:val="000000"/>
                <w:sz w:val="24"/>
                <w:szCs w:val="24"/>
              </w:rPr>
              <w:t>доброжелательной обстановки в коллективе.</w:t>
            </w:r>
          </w:p>
        </w:tc>
      </w:tr>
      <w:tr w:rsidR="00C02FEC" w:rsidRPr="006F3A52" w:rsidTr="00C02FEC">
        <w:trPr>
          <w:trHeight w:val="533"/>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C02FEC" w:rsidRPr="006F3A52" w:rsidRDefault="00C02FEC" w:rsidP="00C02FE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60</w:t>
            </w: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C02FEC" w:rsidRPr="006F3A52" w:rsidRDefault="00C02FEC" w:rsidP="00C02FEC">
            <w:pPr>
              <w:shd w:val="clear" w:color="auto" w:fill="FFFFFF"/>
              <w:autoSpaceDE w:val="0"/>
              <w:autoSpaceDN w:val="0"/>
              <w:adjustRightInd w:val="0"/>
              <w:spacing w:after="0" w:line="240" w:lineRule="auto"/>
              <w:rPr>
                <w:rFonts w:ascii="Times New Roman" w:hAnsi="Times New Roman" w:cs="Times New Roman"/>
                <w:sz w:val="24"/>
                <w:szCs w:val="24"/>
              </w:rPr>
            </w:pPr>
          </w:p>
        </w:tc>
        <w:tc>
          <w:tcPr>
            <w:tcW w:w="2909" w:type="dxa"/>
            <w:tcBorders>
              <w:top w:val="single" w:sz="6" w:space="0" w:color="auto"/>
              <w:left w:val="single" w:sz="6" w:space="0" w:color="auto"/>
              <w:bottom w:val="single" w:sz="6" w:space="0" w:color="auto"/>
              <w:right w:val="single" w:sz="6" w:space="0" w:color="auto"/>
            </w:tcBorders>
            <w:shd w:val="clear" w:color="auto" w:fill="FFFFFF"/>
          </w:tcPr>
          <w:p w:rsidR="00C02FEC" w:rsidRPr="006F3A52"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6F3A52">
              <w:rPr>
                <w:rFonts w:ascii="Times New Roman" w:eastAsia="Times New Roman" w:hAnsi="Times New Roman" w:cs="Times New Roman"/>
                <w:color w:val="000000"/>
                <w:sz w:val="24"/>
                <w:szCs w:val="24"/>
              </w:rPr>
              <w:t>Развитие речевых умений учащихся. «Игра испорченный телефон»</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C02FEC" w:rsidRPr="006F3A52" w:rsidRDefault="00C02FEC" w:rsidP="00C02FE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6F3A52">
              <w:rPr>
                <w:rFonts w:ascii="Times New Roman" w:hAnsi="Times New Roman" w:cs="Times New Roman"/>
                <w:b/>
                <w:bCs/>
                <w:color w:val="000000"/>
                <w:sz w:val="24"/>
                <w:szCs w:val="24"/>
              </w:rPr>
              <w:t>1</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C02FEC" w:rsidRPr="006F3A52"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6F3A52">
              <w:rPr>
                <w:rFonts w:ascii="Times New Roman" w:eastAsia="Times New Roman" w:hAnsi="Times New Roman" w:cs="Times New Roman"/>
                <w:color w:val="000000"/>
                <w:sz w:val="24"/>
                <w:szCs w:val="24"/>
              </w:rPr>
              <w:t>Развитие речевых умений учащихся.</w:t>
            </w:r>
          </w:p>
        </w:tc>
        <w:tc>
          <w:tcPr>
            <w:tcW w:w="3499" w:type="dxa"/>
            <w:tcBorders>
              <w:top w:val="single" w:sz="6" w:space="0" w:color="auto"/>
              <w:left w:val="single" w:sz="6" w:space="0" w:color="auto"/>
              <w:bottom w:val="single" w:sz="6" w:space="0" w:color="auto"/>
              <w:right w:val="single" w:sz="6" w:space="0" w:color="auto"/>
            </w:tcBorders>
            <w:shd w:val="clear" w:color="auto" w:fill="FFFFFF"/>
          </w:tcPr>
          <w:p w:rsidR="00C02FEC" w:rsidRPr="006F3A52"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6F3A52">
              <w:rPr>
                <w:rFonts w:ascii="Times New Roman" w:eastAsia="Times New Roman" w:hAnsi="Times New Roman" w:cs="Times New Roman"/>
                <w:color w:val="000000"/>
                <w:sz w:val="24"/>
                <w:szCs w:val="24"/>
              </w:rPr>
              <w:t>Выполнение предложенных упражнений.</w:t>
            </w:r>
          </w:p>
        </w:tc>
        <w:tc>
          <w:tcPr>
            <w:tcW w:w="4260" w:type="dxa"/>
            <w:tcBorders>
              <w:top w:val="single" w:sz="6" w:space="0" w:color="auto"/>
              <w:left w:val="single" w:sz="6" w:space="0" w:color="auto"/>
              <w:bottom w:val="single" w:sz="6" w:space="0" w:color="auto"/>
              <w:right w:val="single" w:sz="6" w:space="0" w:color="auto"/>
            </w:tcBorders>
            <w:shd w:val="clear" w:color="auto" w:fill="FFFFFF"/>
          </w:tcPr>
          <w:p w:rsidR="00C02FEC" w:rsidRPr="006F3A52"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6F3A52">
              <w:rPr>
                <w:rFonts w:ascii="Times New Roman" w:eastAsia="Times New Roman" w:hAnsi="Times New Roman" w:cs="Times New Roman"/>
                <w:color w:val="000000"/>
                <w:sz w:val="24"/>
                <w:szCs w:val="24"/>
              </w:rPr>
              <w:t>Формирование умений работать в группах, умение и желание оказывать помощь товарищам.</w:t>
            </w:r>
          </w:p>
        </w:tc>
      </w:tr>
      <w:tr w:rsidR="00C02FEC" w:rsidRPr="006F3A52" w:rsidTr="00C02FEC">
        <w:trPr>
          <w:trHeight w:val="533"/>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C02FEC" w:rsidRPr="006F3A52" w:rsidRDefault="00C02FEC" w:rsidP="00C02FE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61</w:t>
            </w: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C02FEC" w:rsidRPr="006F3A52" w:rsidRDefault="00C02FEC" w:rsidP="00C02FEC">
            <w:pPr>
              <w:shd w:val="clear" w:color="auto" w:fill="FFFFFF"/>
              <w:autoSpaceDE w:val="0"/>
              <w:autoSpaceDN w:val="0"/>
              <w:adjustRightInd w:val="0"/>
              <w:spacing w:after="0" w:line="240" w:lineRule="auto"/>
              <w:rPr>
                <w:rFonts w:ascii="Times New Roman" w:hAnsi="Times New Roman" w:cs="Times New Roman"/>
                <w:sz w:val="24"/>
                <w:szCs w:val="24"/>
              </w:rPr>
            </w:pPr>
          </w:p>
        </w:tc>
        <w:tc>
          <w:tcPr>
            <w:tcW w:w="2909" w:type="dxa"/>
            <w:tcBorders>
              <w:top w:val="single" w:sz="6" w:space="0" w:color="auto"/>
              <w:left w:val="single" w:sz="6" w:space="0" w:color="auto"/>
              <w:bottom w:val="single" w:sz="6" w:space="0" w:color="auto"/>
              <w:right w:val="single" w:sz="6" w:space="0" w:color="auto"/>
            </w:tcBorders>
            <w:shd w:val="clear" w:color="auto" w:fill="FFFFFF"/>
          </w:tcPr>
          <w:p w:rsidR="00C02FEC" w:rsidRPr="006F3A52"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6F3A52">
              <w:rPr>
                <w:rFonts w:ascii="Times New Roman" w:eastAsia="Times New Roman" w:hAnsi="Times New Roman" w:cs="Times New Roman"/>
                <w:color w:val="000000"/>
                <w:sz w:val="24"/>
                <w:szCs w:val="24"/>
              </w:rPr>
              <w:t>Развитие речевых умений учащихся. Обсуждение афоризмов великих людей</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C02FEC" w:rsidRPr="006F3A52" w:rsidRDefault="00C02FEC" w:rsidP="00C02FE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6F3A52">
              <w:rPr>
                <w:rFonts w:ascii="Times New Roman" w:hAnsi="Times New Roman" w:cs="Times New Roman"/>
                <w:b/>
                <w:bCs/>
                <w:color w:val="000000"/>
                <w:sz w:val="24"/>
                <w:szCs w:val="24"/>
              </w:rPr>
              <w:t>1</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C02FEC" w:rsidRPr="006F3A52"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6F3A52">
              <w:rPr>
                <w:rFonts w:ascii="Times New Roman" w:eastAsia="Times New Roman" w:hAnsi="Times New Roman" w:cs="Times New Roman"/>
                <w:color w:val="000000"/>
                <w:sz w:val="24"/>
                <w:szCs w:val="24"/>
              </w:rPr>
              <w:t>Развитие речевых умений учащихся.</w:t>
            </w:r>
          </w:p>
        </w:tc>
        <w:tc>
          <w:tcPr>
            <w:tcW w:w="3499" w:type="dxa"/>
            <w:tcBorders>
              <w:top w:val="single" w:sz="6" w:space="0" w:color="auto"/>
              <w:left w:val="single" w:sz="6" w:space="0" w:color="auto"/>
              <w:bottom w:val="single" w:sz="6" w:space="0" w:color="auto"/>
              <w:right w:val="single" w:sz="6" w:space="0" w:color="auto"/>
            </w:tcBorders>
            <w:shd w:val="clear" w:color="auto" w:fill="FFFFFF"/>
          </w:tcPr>
          <w:p w:rsidR="00C02FEC" w:rsidRPr="006F3A52"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6F3A52">
              <w:rPr>
                <w:rFonts w:ascii="Times New Roman" w:eastAsia="Times New Roman" w:hAnsi="Times New Roman" w:cs="Times New Roman"/>
                <w:color w:val="000000"/>
                <w:sz w:val="24"/>
                <w:szCs w:val="24"/>
              </w:rPr>
              <w:t>Выполнение предложенных упражнений.</w:t>
            </w:r>
          </w:p>
        </w:tc>
        <w:tc>
          <w:tcPr>
            <w:tcW w:w="4260" w:type="dxa"/>
            <w:tcBorders>
              <w:top w:val="single" w:sz="6" w:space="0" w:color="auto"/>
              <w:left w:val="single" w:sz="6" w:space="0" w:color="auto"/>
              <w:bottom w:val="single" w:sz="6" w:space="0" w:color="auto"/>
              <w:right w:val="single" w:sz="6" w:space="0" w:color="auto"/>
            </w:tcBorders>
            <w:shd w:val="clear" w:color="auto" w:fill="FFFFFF"/>
          </w:tcPr>
          <w:p w:rsidR="00C02FEC" w:rsidRPr="006F3A52"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6F3A52">
              <w:rPr>
                <w:rFonts w:ascii="Times New Roman" w:eastAsia="Times New Roman" w:hAnsi="Times New Roman" w:cs="Times New Roman"/>
                <w:color w:val="000000"/>
                <w:sz w:val="24"/>
                <w:szCs w:val="24"/>
              </w:rPr>
              <w:t>Формирование умений работать в группах, умение и желание оказывать помощь товарищам.</w:t>
            </w:r>
          </w:p>
        </w:tc>
      </w:tr>
      <w:tr w:rsidR="00C02FEC" w:rsidRPr="006F3A52" w:rsidTr="00C02FEC">
        <w:trPr>
          <w:trHeight w:val="533"/>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C02FEC" w:rsidRPr="006F3A52" w:rsidRDefault="00C02FEC" w:rsidP="00C02FE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62</w:t>
            </w: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C02FEC" w:rsidRPr="006F3A52" w:rsidRDefault="00C02FEC" w:rsidP="00C02FEC">
            <w:pPr>
              <w:shd w:val="clear" w:color="auto" w:fill="FFFFFF"/>
              <w:autoSpaceDE w:val="0"/>
              <w:autoSpaceDN w:val="0"/>
              <w:adjustRightInd w:val="0"/>
              <w:spacing w:after="0" w:line="240" w:lineRule="auto"/>
              <w:rPr>
                <w:rFonts w:ascii="Times New Roman" w:hAnsi="Times New Roman" w:cs="Times New Roman"/>
                <w:sz w:val="24"/>
                <w:szCs w:val="24"/>
              </w:rPr>
            </w:pPr>
          </w:p>
        </w:tc>
        <w:tc>
          <w:tcPr>
            <w:tcW w:w="2909" w:type="dxa"/>
            <w:tcBorders>
              <w:top w:val="single" w:sz="6" w:space="0" w:color="auto"/>
              <w:left w:val="single" w:sz="6" w:space="0" w:color="auto"/>
              <w:bottom w:val="single" w:sz="6" w:space="0" w:color="auto"/>
              <w:right w:val="single" w:sz="6" w:space="0" w:color="auto"/>
            </w:tcBorders>
            <w:shd w:val="clear" w:color="auto" w:fill="FFFFFF"/>
          </w:tcPr>
          <w:p w:rsidR="00C02FEC" w:rsidRPr="006F3A52"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6F3A52">
              <w:rPr>
                <w:rFonts w:ascii="Times New Roman" w:eastAsia="Times New Roman" w:hAnsi="Times New Roman" w:cs="Times New Roman"/>
                <w:color w:val="000000"/>
                <w:sz w:val="24"/>
                <w:szCs w:val="24"/>
              </w:rPr>
              <w:t>Развитие речевых умений учащихся. Игра «вступительный экзамен в театральный институт»</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C02FEC" w:rsidRPr="006F3A52" w:rsidRDefault="00C02FEC" w:rsidP="00C02FE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6F3A52">
              <w:rPr>
                <w:rFonts w:ascii="Times New Roman" w:hAnsi="Times New Roman" w:cs="Times New Roman"/>
                <w:b/>
                <w:bCs/>
                <w:color w:val="000000"/>
                <w:sz w:val="24"/>
                <w:szCs w:val="24"/>
              </w:rPr>
              <w:t>1</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C02FEC" w:rsidRPr="006F3A52"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6F3A52">
              <w:rPr>
                <w:rFonts w:ascii="Times New Roman" w:eastAsia="Times New Roman" w:hAnsi="Times New Roman" w:cs="Times New Roman"/>
                <w:color w:val="000000"/>
                <w:sz w:val="24"/>
                <w:szCs w:val="24"/>
              </w:rPr>
              <w:t>Развитие речевых умений учащихся.</w:t>
            </w:r>
          </w:p>
        </w:tc>
        <w:tc>
          <w:tcPr>
            <w:tcW w:w="3499" w:type="dxa"/>
            <w:tcBorders>
              <w:top w:val="single" w:sz="6" w:space="0" w:color="auto"/>
              <w:left w:val="single" w:sz="6" w:space="0" w:color="auto"/>
              <w:bottom w:val="single" w:sz="6" w:space="0" w:color="auto"/>
              <w:right w:val="single" w:sz="6" w:space="0" w:color="auto"/>
            </w:tcBorders>
            <w:shd w:val="clear" w:color="auto" w:fill="FFFFFF"/>
          </w:tcPr>
          <w:p w:rsidR="00C02FEC" w:rsidRPr="006F3A52"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6F3A52">
              <w:rPr>
                <w:rFonts w:ascii="Times New Roman" w:eastAsia="Times New Roman" w:hAnsi="Times New Roman" w:cs="Times New Roman"/>
                <w:color w:val="000000"/>
                <w:sz w:val="24"/>
                <w:szCs w:val="24"/>
              </w:rPr>
              <w:t>Выполнение предложенных упражнений.</w:t>
            </w:r>
          </w:p>
        </w:tc>
        <w:tc>
          <w:tcPr>
            <w:tcW w:w="4260" w:type="dxa"/>
            <w:tcBorders>
              <w:top w:val="single" w:sz="6" w:space="0" w:color="auto"/>
              <w:left w:val="single" w:sz="6" w:space="0" w:color="auto"/>
              <w:bottom w:val="single" w:sz="6" w:space="0" w:color="auto"/>
              <w:right w:val="single" w:sz="6" w:space="0" w:color="auto"/>
            </w:tcBorders>
            <w:shd w:val="clear" w:color="auto" w:fill="FFFFFF"/>
          </w:tcPr>
          <w:p w:rsidR="00C02FEC" w:rsidRPr="006F3A52"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6F3A52">
              <w:rPr>
                <w:rFonts w:ascii="Times New Roman" w:eastAsia="Times New Roman" w:hAnsi="Times New Roman" w:cs="Times New Roman"/>
                <w:color w:val="000000"/>
                <w:sz w:val="24"/>
                <w:szCs w:val="24"/>
              </w:rPr>
              <w:t>Формирование умений работать в группах, умение и желание оказывать помощь товарищам.</w:t>
            </w:r>
          </w:p>
        </w:tc>
      </w:tr>
      <w:tr w:rsidR="00C02FEC" w:rsidRPr="00CE4244" w:rsidTr="00C02FEC">
        <w:trPr>
          <w:trHeight w:val="533"/>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C02FEC" w:rsidRPr="00CE4244" w:rsidRDefault="00C02FEC" w:rsidP="00C02FE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C02FEC" w:rsidRPr="00CE4244" w:rsidRDefault="00C02FEC" w:rsidP="00C02FEC">
            <w:pPr>
              <w:shd w:val="clear" w:color="auto" w:fill="FFFFFF"/>
              <w:autoSpaceDE w:val="0"/>
              <w:autoSpaceDN w:val="0"/>
              <w:adjustRightInd w:val="0"/>
              <w:spacing w:after="0" w:line="240" w:lineRule="auto"/>
              <w:rPr>
                <w:rFonts w:ascii="Times New Roman" w:hAnsi="Times New Roman" w:cs="Times New Roman"/>
                <w:sz w:val="24"/>
                <w:szCs w:val="24"/>
              </w:rPr>
            </w:pPr>
          </w:p>
        </w:tc>
        <w:tc>
          <w:tcPr>
            <w:tcW w:w="2909" w:type="dxa"/>
            <w:tcBorders>
              <w:top w:val="single" w:sz="6" w:space="0" w:color="auto"/>
              <w:left w:val="single" w:sz="6" w:space="0" w:color="auto"/>
              <w:bottom w:val="single" w:sz="6" w:space="0" w:color="auto"/>
              <w:right w:val="single" w:sz="6" w:space="0" w:color="auto"/>
            </w:tcBorders>
            <w:shd w:val="clear" w:color="auto" w:fill="FFFFFF"/>
          </w:tcPr>
          <w:p w:rsidR="00C02FEC" w:rsidRPr="00CE4244"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CE4244">
              <w:rPr>
                <w:rFonts w:ascii="Times New Roman" w:eastAsia="Times New Roman" w:hAnsi="Times New Roman" w:cs="Times New Roman"/>
                <w:color w:val="000000"/>
                <w:sz w:val="24"/>
                <w:szCs w:val="24"/>
              </w:rPr>
              <w:t>«Открытие»</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C02FEC" w:rsidRPr="00CE4244" w:rsidRDefault="00C02FEC" w:rsidP="00C02FE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C02FEC" w:rsidRPr="00CE4244"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tc>
        <w:tc>
          <w:tcPr>
            <w:tcW w:w="3499" w:type="dxa"/>
            <w:tcBorders>
              <w:top w:val="single" w:sz="6" w:space="0" w:color="auto"/>
              <w:left w:val="single" w:sz="6" w:space="0" w:color="auto"/>
              <w:bottom w:val="single" w:sz="6" w:space="0" w:color="auto"/>
              <w:right w:val="single" w:sz="6" w:space="0" w:color="auto"/>
            </w:tcBorders>
            <w:shd w:val="clear" w:color="auto" w:fill="FFFFFF"/>
          </w:tcPr>
          <w:p w:rsidR="00C02FEC" w:rsidRPr="00CE4244"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tc>
        <w:tc>
          <w:tcPr>
            <w:tcW w:w="4260" w:type="dxa"/>
            <w:tcBorders>
              <w:top w:val="single" w:sz="6" w:space="0" w:color="auto"/>
              <w:left w:val="single" w:sz="6" w:space="0" w:color="auto"/>
              <w:bottom w:val="single" w:sz="6" w:space="0" w:color="auto"/>
              <w:right w:val="single" w:sz="6" w:space="0" w:color="auto"/>
            </w:tcBorders>
            <w:shd w:val="clear" w:color="auto" w:fill="FFFFFF"/>
          </w:tcPr>
          <w:p w:rsidR="00C02FEC" w:rsidRPr="00CE4244"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tc>
      </w:tr>
      <w:tr w:rsidR="00C02FEC" w:rsidRPr="00CE4244" w:rsidTr="00C02FEC">
        <w:trPr>
          <w:trHeight w:val="533"/>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C02FEC" w:rsidRPr="00CE4244" w:rsidRDefault="00C02FEC" w:rsidP="00C02FE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63</w:t>
            </w: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C02FEC" w:rsidRPr="00CE4244" w:rsidRDefault="00C02FEC" w:rsidP="00C02FEC">
            <w:pPr>
              <w:shd w:val="clear" w:color="auto" w:fill="FFFFFF"/>
              <w:autoSpaceDE w:val="0"/>
              <w:autoSpaceDN w:val="0"/>
              <w:adjustRightInd w:val="0"/>
              <w:spacing w:after="0" w:line="240" w:lineRule="auto"/>
              <w:rPr>
                <w:rFonts w:ascii="Times New Roman" w:hAnsi="Times New Roman" w:cs="Times New Roman"/>
                <w:sz w:val="24"/>
                <w:szCs w:val="24"/>
              </w:rPr>
            </w:pPr>
          </w:p>
        </w:tc>
        <w:tc>
          <w:tcPr>
            <w:tcW w:w="2909" w:type="dxa"/>
            <w:tcBorders>
              <w:top w:val="single" w:sz="6" w:space="0" w:color="auto"/>
              <w:left w:val="single" w:sz="6" w:space="0" w:color="auto"/>
              <w:bottom w:val="single" w:sz="6" w:space="0" w:color="auto"/>
              <w:right w:val="single" w:sz="6" w:space="0" w:color="auto"/>
            </w:tcBorders>
            <w:shd w:val="clear" w:color="auto" w:fill="FFFFFF"/>
          </w:tcPr>
          <w:p w:rsidR="00C02FEC" w:rsidRPr="00CE4244"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CE4244">
              <w:rPr>
                <w:rFonts w:ascii="Times New Roman" w:eastAsia="Times New Roman" w:hAnsi="Times New Roman" w:cs="Times New Roman"/>
                <w:color w:val="000000"/>
                <w:sz w:val="24"/>
                <w:szCs w:val="24"/>
              </w:rPr>
              <w:t>Встреча со школьным психологом «Коммуникативная культура доклада».</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C02FEC" w:rsidRPr="00CE4244" w:rsidRDefault="00C02FEC" w:rsidP="00C02FE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CE4244">
              <w:rPr>
                <w:rFonts w:ascii="Times New Roman" w:hAnsi="Times New Roman" w:cs="Times New Roman"/>
                <w:b/>
                <w:bCs/>
                <w:color w:val="000000"/>
                <w:sz w:val="24"/>
                <w:szCs w:val="24"/>
              </w:rPr>
              <w:t>1</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C02FEC" w:rsidRPr="00CE4244"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CE4244">
              <w:rPr>
                <w:rFonts w:ascii="Times New Roman" w:eastAsia="Times New Roman" w:hAnsi="Times New Roman" w:cs="Times New Roman"/>
                <w:color w:val="000000"/>
                <w:sz w:val="24"/>
                <w:szCs w:val="24"/>
              </w:rPr>
              <w:t>Культура доклада.</w:t>
            </w:r>
          </w:p>
        </w:tc>
        <w:tc>
          <w:tcPr>
            <w:tcW w:w="3499" w:type="dxa"/>
            <w:tcBorders>
              <w:top w:val="single" w:sz="6" w:space="0" w:color="auto"/>
              <w:left w:val="single" w:sz="6" w:space="0" w:color="auto"/>
              <w:bottom w:val="single" w:sz="6" w:space="0" w:color="auto"/>
              <w:right w:val="single" w:sz="6" w:space="0" w:color="auto"/>
            </w:tcBorders>
            <w:shd w:val="clear" w:color="auto" w:fill="FFFFFF"/>
          </w:tcPr>
          <w:p w:rsidR="00C02FEC" w:rsidRPr="00CE4244"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CE4244">
              <w:rPr>
                <w:rFonts w:ascii="Times New Roman" w:eastAsia="Times New Roman" w:hAnsi="Times New Roman" w:cs="Times New Roman"/>
                <w:color w:val="000000"/>
                <w:sz w:val="24"/>
                <w:szCs w:val="24"/>
              </w:rPr>
              <w:t>Психологический тренинг</w:t>
            </w:r>
          </w:p>
        </w:tc>
        <w:tc>
          <w:tcPr>
            <w:tcW w:w="4260" w:type="dxa"/>
            <w:tcBorders>
              <w:top w:val="single" w:sz="6" w:space="0" w:color="auto"/>
              <w:left w:val="single" w:sz="6" w:space="0" w:color="auto"/>
              <w:bottom w:val="single" w:sz="6" w:space="0" w:color="auto"/>
              <w:right w:val="single" w:sz="6" w:space="0" w:color="auto"/>
            </w:tcBorders>
            <w:shd w:val="clear" w:color="auto" w:fill="FFFFFF"/>
          </w:tcPr>
          <w:p w:rsidR="00C02FEC" w:rsidRPr="00CE4244"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CE4244">
              <w:rPr>
                <w:rFonts w:ascii="Times New Roman" w:eastAsia="Times New Roman" w:hAnsi="Times New Roman" w:cs="Times New Roman"/>
                <w:color w:val="000000"/>
                <w:sz w:val="24"/>
                <w:szCs w:val="24"/>
              </w:rPr>
              <w:t>Формирование умений публичных выступлений.</w:t>
            </w:r>
          </w:p>
        </w:tc>
      </w:tr>
      <w:tr w:rsidR="00C02FEC" w:rsidRPr="00CE4244" w:rsidTr="00C02FEC">
        <w:trPr>
          <w:trHeight w:val="533"/>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C02FEC" w:rsidRPr="00CE4244" w:rsidRDefault="00C02FEC" w:rsidP="00C02FE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64</w:t>
            </w: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C02FEC" w:rsidRPr="00CE4244" w:rsidRDefault="00C02FEC" w:rsidP="00C02FEC">
            <w:pPr>
              <w:shd w:val="clear" w:color="auto" w:fill="FFFFFF"/>
              <w:autoSpaceDE w:val="0"/>
              <w:autoSpaceDN w:val="0"/>
              <w:adjustRightInd w:val="0"/>
              <w:spacing w:after="0" w:line="240" w:lineRule="auto"/>
              <w:rPr>
                <w:rFonts w:ascii="Times New Roman" w:hAnsi="Times New Roman" w:cs="Times New Roman"/>
                <w:sz w:val="24"/>
                <w:szCs w:val="24"/>
              </w:rPr>
            </w:pPr>
          </w:p>
        </w:tc>
        <w:tc>
          <w:tcPr>
            <w:tcW w:w="2909" w:type="dxa"/>
            <w:tcBorders>
              <w:top w:val="single" w:sz="6" w:space="0" w:color="auto"/>
              <w:left w:val="single" w:sz="6" w:space="0" w:color="auto"/>
              <w:bottom w:val="single" w:sz="6" w:space="0" w:color="auto"/>
              <w:right w:val="single" w:sz="6" w:space="0" w:color="auto"/>
            </w:tcBorders>
            <w:shd w:val="clear" w:color="auto" w:fill="FFFFFF"/>
          </w:tcPr>
          <w:p w:rsidR="00C02FEC" w:rsidRPr="00CE4244"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CE4244">
              <w:rPr>
                <w:rFonts w:ascii="Times New Roman" w:eastAsia="Times New Roman" w:hAnsi="Times New Roman" w:cs="Times New Roman"/>
                <w:color w:val="000000"/>
                <w:sz w:val="24"/>
                <w:szCs w:val="24"/>
              </w:rPr>
              <w:t xml:space="preserve">Способы представления </w:t>
            </w:r>
            <w:proofErr w:type="spellStart"/>
            <w:r w:rsidRPr="00CE4244">
              <w:rPr>
                <w:rFonts w:ascii="Times New Roman" w:eastAsia="Times New Roman" w:hAnsi="Times New Roman" w:cs="Times New Roman"/>
                <w:color w:val="000000"/>
                <w:sz w:val="24"/>
                <w:szCs w:val="24"/>
              </w:rPr>
              <w:t>экспере</w:t>
            </w:r>
            <w:proofErr w:type="spellEnd"/>
            <w:proofErr w:type="gramStart"/>
            <w:r w:rsidRPr="00CE4244">
              <w:rPr>
                <w:rFonts w:ascii="Times New Roman" w:eastAsia="Times New Roman" w:hAnsi="Times New Roman" w:cs="Times New Roman"/>
                <w:color w:val="000000"/>
                <w:sz w:val="24"/>
                <w:szCs w:val="24"/>
              </w:rPr>
              <w:t xml:space="preserve"> .</w:t>
            </w:r>
            <w:proofErr w:type="gramEnd"/>
            <w:r w:rsidRPr="00CE4244">
              <w:rPr>
                <w:rFonts w:ascii="Times New Roman" w:eastAsia="Times New Roman" w:hAnsi="Times New Roman" w:cs="Times New Roman"/>
                <w:color w:val="000000"/>
                <w:sz w:val="24"/>
                <w:szCs w:val="24"/>
              </w:rPr>
              <w:t>ментальных результатов исследования</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C02FEC" w:rsidRPr="00CE4244" w:rsidRDefault="00C02FEC" w:rsidP="00C02FE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CE4244">
              <w:rPr>
                <w:rFonts w:ascii="Times New Roman" w:hAnsi="Times New Roman" w:cs="Times New Roman"/>
                <w:b/>
                <w:bCs/>
                <w:color w:val="000000"/>
                <w:sz w:val="24"/>
                <w:szCs w:val="24"/>
              </w:rPr>
              <w:t>1</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C02FEC" w:rsidRPr="00CE4244"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CE4244">
              <w:rPr>
                <w:rFonts w:ascii="Times New Roman" w:eastAsia="Times New Roman" w:hAnsi="Times New Roman" w:cs="Times New Roman"/>
                <w:color w:val="000000"/>
                <w:sz w:val="24"/>
                <w:szCs w:val="24"/>
              </w:rPr>
              <w:t xml:space="preserve">Знакомство с представлением </w:t>
            </w:r>
            <w:proofErr w:type="spellStart"/>
            <w:r w:rsidRPr="00CE4244">
              <w:rPr>
                <w:rFonts w:ascii="Times New Roman" w:eastAsia="Times New Roman" w:hAnsi="Times New Roman" w:cs="Times New Roman"/>
                <w:color w:val="000000"/>
                <w:sz w:val="24"/>
                <w:szCs w:val="24"/>
              </w:rPr>
              <w:t>эксперементальнои</w:t>
            </w:r>
            <w:proofErr w:type="spellEnd"/>
            <w:r w:rsidRPr="00CE4244">
              <w:rPr>
                <w:rFonts w:ascii="Times New Roman" w:eastAsia="Times New Roman" w:hAnsi="Times New Roman" w:cs="Times New Roman"/>
                <w:color w:val="000000"/>
                <w:sz w:val="24"/>
                <w:szCs w:val="24"/>
              </w:rPr>
              <w:t xml:space="preserve"> части.</w:t>
            </w:r>
          </w:p>
        </w:tc>
        <w:tc>
          <w:tcPr>
            <w:tcW w:w="3499" w:type="dxa"/>
            <w:tcBorders>
              <w:top w:val="single" w:sz="6" w:space="0" w:color="auto"/>
              <w:left w:val="single" w:sz="6" w:space="0" w:color="auto"/>
              <w:bottom w:val="single" w:sz="6" w:space="0" w:color="auto"/>
              <w:right w:val="single" w:sz="6" w:space="0" w:color="auto"/>
            </w:tcBorders>
            <w:shd w:val="clear" w:color="auto" w:fill="FFFFFF"/>
          </w:tcPr>
          <w:p w:rsidR="00C02FEC" w:rsidRPr="00CE4244"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CE4244">
              <w:rPr>
                <w:rFonts w:ascii="Times New Roman" w:eastAsia="Times New Roman" w:hAnsi="Times New Roman" w:cs="Times New Roman"/>
                <w:color w:val="000000"/>
                <w:sz w:val="24"/>
                <w:szCs w:val="24"/>
              </w:rPr>
              <w:t>Оформление результатов эксперимента.</w:t>
            </w:r>
          </w:p>
        </w:tc>
        <w:tc>
          <w:tcPr>
            <w:tcW w:w="4260" w:type="dxa"/>
            <w:tcBorders>
              <w:top w:val="single" w:sz="6" w:space="0" w:color="auto"/>
              <w:left w:val="single" w:sz="6" w:space="0" w:color="auto"/>
              <w:bottom w:val="single" w:sz="6" w:space="0" w:color="auto"/>
              <w:right w:val="single" w:sz="6" w:space="0" w:color="auto"/>
            </w:tcBorders>
            <w:shd w:val="clear" w:color="auto" w:fill="FFFFFF"/>
          </w:tcPr>
          <w:p w:rsidR="00C02FEC" w:rsidRPr="00CE4244"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CE4244">
              <w:rPr>
                <w:rFonts w:ascii="Times New Roman" w:eastAsia="Times New Roman" w:hAnsi="Times New Roman" w:cs="Times New Roman"/>
                <w:color w:val="000000"/>
                <w:sz w:val="24"/>
                <w:szCs w:val="24"/>
              </w:rPr>
              <w:t>Формирования умения самостоятельной работы, умения и желания оказать помощь.</w:t>
            </w:r>
          </w:p>
        </w:tc>
      </w:tr>
      <w:tr w:rsidR="00C02FEC" w:rsidRPr="00CE4244" w:rsidTr="00C02FEC">
        <w:trPr>
          <w:trHeight w:val="533"/>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C02FEC" w:rsidRPr="00CE4244" w:rsidRDefault="00C02FEC" w:rsidP="00C02FE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65</w:t>
            </w: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C02FEC" w:rsidRPr="00CE4244" w:rsidRDefault="00C02FEC" w:rsidP="00C02FEC">
            <w:pPr>
              <w:shd w:val="clear" w:color="auto" w:fill="FFFFFF"/>
              <w:autoSpaceDE w:val="0"/>
              <w:autoSpaceDN w:val="0"/>
              <w:adjustRightInd w:val="0"/>
              <w:spacing w:after="0" w:line="240" w:lineRule="auto"/>
              <w:rPr>
                <w:rFonts w:ascii="Times New Roman" w:hAnsi="Times New Roman" w:cs="Times New Roman"/>
                <w:sz w:val="24"/>
                <w:szCs w:val="24"/>
              </w:rPr>
            </w:pPr>
          </w:p>
        </w:tc>
        <w:tc>
          <w:tcPr>
            <w:tcW w:w="2909" w:type="dxa"/>
            <w:tcBorders>
              <w:top w:val="single" w:sz="6" w:space="0" w:color="auto"/>
              <w:left w:val="single" w:sz="6" w:space="0" w:color="auto"/>
              <w:bottom w:val="single" w:sz="6" w:space="0" w:color="auto"/>
              <w:right w:val="single" w:sz="6" w:space="0" w:color="auto"/>
            </w:tcBorders>
            <w:shd w:val="clear" w:color="auto" w:fill="FFFFFF"/>
          </w:tcPr>
          <w:p w:rsidR="00C02FEC" w:rsidRPr="00CE4244"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CE4244">
              <w:rPr>
                <w:rFonts w:ascii="Times New Roman" w:eastAsia="Times New Roman" w:hAnsi="Times New Roman" w:cs="Times New Roman"/>
                <w:color w:val="000000"/>
                <w:sz w:val="24"/>
                <w:szCs w:val="24"/>
              </w:rPr>
              <w:t>Творческие чтения «Нобелевские лауреаты страны и мира».</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C02FEC" w:rsidRPr="00CE4244" w:rsidRDefault="00C02FEC" w:rsidP="00C02FE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CE4244">
              <w:rPr>
                <w:rFonts w:ascii="Times New Roman" w:hAnsi="Times New Roman" w:cs="Times New Roman"/>
                <w:b/>
                <w:bCs/>
                <w:color w:val="000000"/>
                <w:sz w:val="24"/>
                <w:szCs w:val="24"/>
              </w:rPr>
              <w:t>1</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C02FEC" w:rsidRPr="00CE4244"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CE4244">
              <w:rPr>
                <w:rFonts w:ascii="Times New Roman" w:eastAsia="Times New Roman" w:hAnsi="Times New Roman" w:cs="Times New Roman"/>
                <w:color w:val="000000"/>
                <w:sz w:val="24"/>
                <w:szCs w:val="24"/>
              </w:rPr>
              <w:t xml:space="preserve">Знакомство </w:t>
            </w:r>
            <w:proofErr w:type="gramStart"/>
            <w:r w:rsidRPr="00CE4244">
              <w:rPr>
                <w:rFonts w:ascii="Times New Roman" w:eastAsia="Times New Roman" w:hAnsi="Times New Roman" w:cs="Times New Roman"/>
                <w:color w:val="000000"/>
                <w:sz w:val="24"/>
                <w:szCs w:val="24"/>
              </w:rPr>
              <w:t>с</w:t>
            </w:r>
            <w:proofErr w:type="gramEnd"/>
          </w:p>
          <w:p w:rsidR="00C02FEC" w:rsidRPr="00CE4244"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CE4244">
              <w:rPr>
                <w:rFonts w:ascii="Times New Roman" w:eastAsia="Times New Roman" w:hAnsi="Times New Roman" w:cs="Times New Roman"/>
                <w:color w:val="000000"/>
                <w:sz w:val="24"/>
                <w:szCs w:val="24"/>
              </w:rPr>
              <w:t>интересными</w:t>
            </w:r>
          </w:p>
          <w:p w:rsidR="00C02FEC" w:rsidRPr="00CE4244"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CE4244">
              <w:rPr>
                <w:rFonts w:ascii="Times New Roman" w:eastAsia="Times New Roman" w:hAnsi="Times New Roman" w:cs="Times New Roman"/>
                <w:color w:val="000000"/>
                <w:sz w:val="24"/>
                <w:szCs w:val="24"/>
              </w:rPr>
              <w:t>судьбами</w:t>
            </w:r>
          </w:p>
          <w:p w:rsidR="00C02FEC" w:rsidRPr="00CE4244"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CE4244">
              <w:rPr>
                <w:rFonts w:ascii="Times New Roman" w:eastAsia="Times New Roman" w:hAnsi="Times New Roman" w:cs="Times New Roman"/>
                <w:color w:val="000000"/>
                <w:sz w:val="24"/>
                <w:szCs w:val="24"/>
              </w:rPr>
              <w:t>нобелевских</w:t>
            </w:r>
          </w:p>
          <w:p w:rsidR="00C02FEC" w:rsidRPr="00CE4244"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CE4244">
              <w:rPr>
                <w:rFonts w:ascii="Times New Roman" w:eastAsia="Times New Roman" w:hAnsi="Times New Roman" w:cs="Times New Roman"/>
                <w:color w:val="000000"/>
                <w:sz w:val="24"/>
                <w:szCs w:val="24"/>
              </w:rPr>
              <w:t>лауреатов.</w:t>
            </w:r>
          </w:p>
        </w:tc>
        <w:tc>
          <w:tcPr>
            <w:tcW w:w="3499" w:type="dxa"/>
            <w:tcBorders>
              <w:top w:val="single" w:sz="6" w:space="0" w:color="auto"/>
              <w:left w:val="single" w:sz="6" w:space="0" w:color="auto"/>
              <w:bottom w:val="single" w:sz="6" w:space="0" w:color="auto"/>
              <w:right w:val="single" w:sz="6" w:space="0" w:color="auto"/>
            </w:tcBorders>
            <w:shd w:val="clear" w:color="auto" w:fill="FFFFFF"/>
          </w:tcPr>
          <w:p w:rsidR="00C02FEC" w:rsidRPr="00CE4244"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CE4244">
              <w:rPr>
                <w:rFonts w:ascii="Times New Roman" w:eastAsia="Times New Roman" w:hAnsi="Times New Roman" w:cs="Times New Roman"/>
                <w:color w:val="000000"/>
                <w:sz w:val="24"/>
                <w:szCs w:val="24"/>
              </w:rPr>
              <w:t>Подготовка выступления.</w:t>
            </w:r>
          </w:p>
        </w:tc>
        <w:tc>
          <w:tcPr>
            <w:tcW w:w="4260" w:type="dxa"/>
            <w:tcBorders>
              <w:top w:val="single" w:sz="6" w:space="0" w:color="auto"/>
              <w:left w:val="single" w:sz="6" w:space="0" w:color="auto"/>
              <w:bottom w:val="single" w:sz="6" w:space="0" w:color="auto"/>
              <w:right w:val="single" w:sz="6" w:space="0" w:color="auto"/>
            </w:tcBorders>
            <w:shd w:val="clear" w:color="auto" w:fill="FFFFFF"/>
          </w:tcPr>
          <w:p w:rsidR="00C02FEC" w:rsidRPr="00CE4244"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CE4244">
              <w:rPr>
                <w:rFonts w:ascii="Times New Roman" w:eastAsia="Times New Roman" w:hAnsi="Times New Roman" w:cs="Times New Roman"/>
                <w:color w:val="000000"/>
                <w:sz w:val="24"/>
                <w:szCs w:val="24"/>
              </w:rPr>
              <w:t>Формирование умения публичных выступлений.</w:t>
            </w:r>
          </w:p>
        </w:tc>
      </w:tr>
      <w:tr w:rsidR="00C02FEC" w:rsidRPr="00CE4244" w:rsidTr="00C02FEC">
        <w:trPr>
          <w:trHeight w:val="533"/>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C02FEC" w:rsidRPr="00CE4244" w:rsidRDefault="00C02FEC" w:rsidP="00C02FE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66</w:t>
            </w: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C02FEC" w:rsidRPr="00CE4244" w:rsidRDefault="00C02FEC" w:rsidP="00C02FEC">
            <w:pPr>
              <w:shd w:val="clear" w:color="auto" w:fill="FFFFFF"/>
              <w:autoSpaceDE w:val="0"/>
              <w:autoSpaceDN w:val="0"/>
              <w:adjustRightInd w:val="0"/>
              <w:spacing w:after="0" w:line="240" w:lineRule="auto"/>
              <w:rPr>
                <w:rFonts w:ascii="Times New Roman" w:hAnsi="Times New Roman" w:cs="Times New Roman"/>
                <w:sz w:val="24"/>
                <w:szCs w:val="24"/>
              </w:rPr>
            </w:pPr>
          </w:p>
        </w:tc>
        <w:tc>
          <w:tcPr>
            <w:tcW w:w="2909" w:type="dxa"/>
            <w:tcBorders>
              <w:top w:val="single" w:sz="6" w:space="0" w:color="auto"/>
              <w:left w:val="single" w:sz="6" w:space="0" w:color="auto"/>
              <w:bottom w:val="single" w:sz="6" w:space="0" w:color="auto"/>
              <w:right w:val="single" w:sz="6" w:space="0" w:color="auto"/>
            </w:tcBorders>
            <w:shd w:val="clear" w:color="auto" w:fill="FFFFFF"/>
          </w:tcPr>
          <w:p w:rsidR="00C02FEC" w:rsidRPr="00CE4244"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CE4244">
              <w:rPr>
                <w:rFonts w:ascii="Times New Roman" w:eastAsia="Times New Roman" w:hAnsi="Times New Roman" w:cs="Times New Roman"/>
                <w:color w:val="000000"/>
                <w:sz w:val="24"/>
                <w:szCs w:val="24"/>
              </w:rPr>
              <w:t xml:space="preserve">Творческие чтения «Нобелевские лауреаты </w:t>
            </w:r>
            <w:r w:rsidRPr="00CE4244">
              <w:rPr>
                <w:rFonts w:ascii="Times New Roman" w:eastAsia="Times New Roman" w:hAnsi="Times New Roman" w:cs="Times New Roman"/>
                <w:color w:val="000000"/>
                <w:sz w:val="24"/>
                <w:szCs w:val="24"/>
              </w:rPr>
              <w:lastRenderedPageBreak/>
              <w:t>страны и мира».</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C02FEC" w:rsidRPr="00CE4244" w:rsidRDefault="00C02FEC" w:rsidP="00C02FE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CE4244">
              <w:rPr>
                <w:rFonts w:ascii="Times New Roman" w:hAnsi="Times New Roman" w:cs="Times New Roman"/>
                <w:b/>
                <w:bCs/>
                <w:color w:val="000000"/>
                <w:sz w:val="24"/>
                <w:szCs w:val="24"/>
              </w:rPr>
              <w:lastRenderedPageBreak/>
              <w:t>1</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C02FEC" w:rsidRPr="00CE4244"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CE4244">
              <w:rPr>
                <w:rFonts w:ascii="Times New Roman" w:eastAsia="Times New Roman" w:hAnsi="Times New Roman" w:cs="Times New Roman"/>
                <w:color w:val="000000"/>
                <w:sz w:val="24"/>
                <w:szCs w:val="24"/>
              </w:rPr>
              <w:t xml:space="preserve">Знакомство </w:t>
            </w:r>
            <w:proofErr w:type="gramStart"/>
            <w:r w:rsidRPr="00CE4244">
              <w:rPr>
                <w:rFonts w:ascii="Times New Roman" w:eastAsia="Times New Roman" w:hAnsi="Times New Roman" w:cs="Times New Roman"/>
                <w:color w:val="000000"/>
                <w:sz w:val="24"/>
                <w:szCs w:val="24"/>
              </w:rPr>
              <w:t>с</w:t>
            </w:r>
            <w:proofErr w:type="gramEnd"/>
          </w:p>
          <w:p w:rsidR="00C02FEC" w:rsidRPr="00CE4244"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CE4244">
              <w:rPr>
                <w:rFonts w:ascii="Times New Roman" w:eastAsia="Times New Roman" w:hAnsi="Times New Roman" w:cs="Times New Roman"/>
                <w:color w:val="000000"/>
                <w:sz w:val="24"/>
                <w:szCs w:val="24"/>
              </w:rPr>
              <w:t>интересными</w:t>
            </w:r>
          </w:p>
          <w:p w:rsidR="00C02FEC" w:rsidRPr="00CE4244"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CE4244">
              <w:rPr>
                <w:rFonts w:ascii="Times New Roman" w:eastAsia="Times New Roman" w:hAnsi="Times New Roman" w:cs="Times New Roman"/>
                <w:color w:val="000000"/>
                <w:sz w:val="24"/>
                <w:szCs w:val="24"/>
              </w:rPr>
              <w:lastRenderedPageBreak/>
              <w:t>судьбами</w:t>
            </w:r>
          </w:p>
          <w:p w:rsidR="00C02FEC" w:rsidRPr="00CE4244"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CE4244">
              <w:rPr>
                <w:rFonts w:ascii="Times New Roman" w:eastAsia="Times New Roman" w:hAnsi="Times New Roman" w:cs="Times New Roman"/>
                <w:color w:val="000000"/>
                <w:sz w:val="24"/>
                <w:szCs w:val="24"/>
              </w:rPr>
              <w:t>нобелевских</w:t>
            </w:r>
          </w:p>
          <w:p w:rsidR="00C02FEC" w:rsidRPr="00CE4244"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CE4244">
              <w:rPr>
                <w:rFonts w:ascii="Times New Roman" w:eastAsia="Times New Roman" w:hAnsi="Times New Roman" w:cs="Times New Roman"/>
                <w:color w:val="000000"/>
                <w:sz w:val="24"/>
                <w:szCs w:val="24"/>
              </w:rPr>
              <w:t>лауреатов.</w:t>
            </w:r>
          </w:p>
        </w:tc>
        <w:tc>
          <w:tcPr>
            <w:tcW w:w="3499" w:type="dxa"/>
            <w:tcBorders>
              <w:top w:val="single" w:sz="6" w:space="0" w:color="auto"/>
              <w:left w:val="single" w:sz="6" w:space="0" w:color="auto"/>
              <w:bottom w:val="single" w:sz="6" w:space="0" w:color="auto"/>
              <w:right w:val="single" w:sz="6" w:space="0" w:color="auto"/>
            </w:tcBorders>
            <w:shd w:val="clear" w:color="auto" w:fill="FFFFFF"/>
          </w:tcPr>
          <w:p w:rsidR="00C02FEC" w:rsidRPr="00CE4244"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CE4244">
              <w:rPr>
                <w:rFonts w:ascii="Times New Roman" w:eastAsia="Times New Roman" w:hAnsi="Times New Roman" w:cs="Times New Roman"/>
                <w:color w:val="000000"/>
                <w:sz w:val="24"/>
                <w:szCs w:val="24"/>
              </w:rPr>
              <w:lastRenderedPageBreak/>
              <w:t>Подготовка выступления.</w:t>
            </w:r>
          </w:p>
        </w:tc>
        <w:tc>
          <w:tcPr>
            <w:tcW w:w="4260" w:type="dxa"/>
            <w:tcBorders>
              <w:top w:val="single" w:sz="6" w:space="0" w:color="auto"/>
              <w:left w:val="single" w:sz="6" w:space="0" w:color="auto"/>
              <w:bottom w:val="single" w:sz="6" w:space="0" w:color="auto"/>
              <w:right w:val="single" w:sz="6" w:space="0" w:color="auto"/>
            </w:tcBorders>
            <w:shd w:val="clear" w:color="auto" w:fill="FFFFFF"/>
          </w:tcPr>
          <w:p w:rsidR="00C02FEC" w:rsidRPr="00CE4244"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CE4244">
              <w:rPr>
                <w:rFonts w:ascii="Times New Roman" w:eastAsia="Times New Roman" w:hAnsi="Times New Roman" w:cs="Times New Roman"/>
                <w:color w:val="000000"/>
                <w:sz w:val="24"/>
                <w:szCs w:val="24"/>
              </w:rPr>
              <w:t>Формирование умения публичных выступлений.</w:t>
            </w:r>
          </w:p>
        </w:tc>
      </w:tr>
      <w:tr w:rsidR="00C02FEC" w:rsidRPr="00CE4244" w:rsidTr="00C02FEC">
        <w:trPr>
          <w:trHeight w:val="533"/>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C02FEC" w:rsidRPr="00CE4244" w:rsidRDefault="00C02FEC" w:rsidP="00C02FE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67</w:t>
            </w: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C02FEC" w:rsidRPr="00CE4244" w:rsidRDefault="00C02FEC" w:rsidP="00C02FEC">
            <w:pPr>
              <w:shd w:val="clear" w:color="auto" w:fill="FFFFFF"/>
              <w:autoSpaceDE w:val="0"/>
              <w:autoSpaceDN w:val="0"/>
              <w:adjustRightInd w:val="0"/>
              <w:spacing w:after="0" w:line="240" w:lineRule="auto"/>
              <w:rPr>
                <w:rFonts w:ascii="Times New Roman" w:hAnsi="Times New Roman" w:cs="Times New Roman"/>
                <w:sz w:val="24"/>
                <w:szCs w:val="24"/>
              </w:rPr>
            </w:pPr>
          </w:p>
        </w:tc>
        <w:tc>
          <w:tcPr>
            <w:tcW w:w="2909" w:type="dxa"/>
            <w:tcBorders>
              <w:top w:val="single" w:sz="6" w:space="0" w:color="auto"/>
              <w:left w:val="single" w:sz="6" w:space="0" w:color="auto"/>
              <w:bottom w:val="single" w:sz="6" w:space="0" w:color="auto"/>
              <w:right w:val="single" w:sz="6" w:space="0" w:color="auto"/>
            </w:tcBorders>
            <w:shd w:val="clear" w:color="auto" w:fill="FFFFFF"/>
          </w:tcPr>
          <w:p w:rsidR="00C02FEC" w:rsidRPr="00CE4244"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CE4244">
              <w:rPr>
                <w:rFonts w:ascii="Times New Roman" w:eastAsia="Times New Roman" w:hAnsi="Times New Roman" w:cs="Times New Roman"/>
                <w:color w:val="000000"/>
                <w:sz w:val="24"/>
                <w:szCs w:val="24"/>
              </w:rPr>
              <w:t>Промежуточный анализ работы над учебным исследованием.</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C02FEC" w:rsidRPr="00CE4244" w:rsidRDefault="00C02FEC" w:rsidP="00C02FE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CE4244">
              <w:rPr>
                <w:rFonts w:ascii="Times New Roman" w:hAnsi="Times New Roman" w:cs="Times New Roman"/>
                <w:b/>
                <w:bCs/>
                <w:color w:val="000000"/>
                <w:sz w:val="24"/>
                <w:szCs w:val="24"/>
              </w:rPr>
              <w:t>1</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C02FEC" w:rsidRPr="00CE4244"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CE4244">
              <w:rPr>
                <w:rFonts w:ascii="Times New Roman" w:eastAsia="Times New Roman" w:hAnsi="Times New Roman" w:cs="Times New Roman"/>
                <w:color w:val="000000"/>
                <w:sz w:val="24"/>
                <w:szCs w:val="24"/>
              </w:rPr>
              <w:t>Выступление руководителей работ</w:t>
            </w:r>
          </w:p>
        </w:tc>
        <w:tc>
          <w:tcPr>
            <w:tcW w:w="3499" w:type="dxa"/>
            <w:tcBorders>
              <w:top w:val="single" w:sz="6" w:space="0" w:color="auto"/>
              <w:left w:val="single" w:sz="6" w:space="0" w:color="auto"/>
              <w:bottom w:val="single" w:sz="6" w:space="0" w:color="auto"/>
              <w:right w:val="single" w:sz="6" w:space="0" w:color="auto"/>
            </w:tcBorders>
            <w:shd w:val="clear" w:color="auto" w:fill="FFFFFF"/>
          </w:tcPr>
          <w:p w:rsidR="00C02FEC" w:rsidRPr="00CE4244"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CE4244">
              <w:rPr>
                <w:rFonts w:ascii="Times New Roman" w:eastAsia="Times New Roman" w:hAnsi="Times New Roman" w:cs="Times New Roman"/>
                <w:color w:val="000000"/>
                <w:sz w:val="24"/>
                <w:szCs w:val="24"/>
              </w:rPr>
              <w:t>Внесение изменений в работы.</w:t>
            </w:r>
          </w:p>
        </w:tc>
        <w:tc>
          <w:tcPr>
            <w:tcW w:w="4260" w:type="dxa"/>
            <w:tcBorders>
              <w:top w:val="single" w:sz="6" w:space="0" w:color="auto"/>
              <w:left w:val="single" w:sz="6" w:space="0" w:color="auto"/>
              <w:bottom w:val="single" w:sz="6" w:space="0" w:color="auto"/>
              <w:right w:val="single" w:sz="6" w:space="0" w:color="auto"/>
            </w:tcBorders>
            <w:shd w:val="clear" w:color="auto" w:fill="FFFFFF"/>
          </w:tcPr>
          <w:p w:rsidR="00C02FEC" w:rsidRPr="00CE4244"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CE4244">
              <w:rPr>
                <w:rFonts w:ascii="Times New Roman" w:eastAsia="Times New Roman" w:hAnsi="Times New Roman" w:cs="Times New Roman"/>
                <w:color w:val="000000"/>
                <w:sz w:val="24"/>
                <w:szCs w:val="24"/>
              </w:rPr>
              <w:t>Формирование умения рационально решать познавательные и проблемные задания.</w:t>
            </w:r>
          </w:p>
        </w:tc>
      </w:tr>
      <w:tr w:rsidR="00C02FEC" w:rsidRPr="00CE4244" w:rsidTr="00C02FEC">
        <w:trPr>
          <w:trHeight w:val="533"/>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C02FEC" w:rsidRPr="00CE4244" w:rsidRDefault="00C02FEC" w:rsidP="00C02FE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68</w:t>
            </w: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C02FEC" w:rsidRPr="00CE4244" w:rsidRDefault="00C02FEC" w:rsidP="00C02FEC">
            <w:pPr>
              <w:shd w:val="clear" w:color="auto" w:fill="FFFFFF"/>
              <w:autoSpaceDE w:val="0"/>
              <w:autoSpaceDN w:val="0"/>
              <w:adjustRightInd w:val="0"/>
              <w:spacing w:after="0" w:line="240" w:lineRule="auto"/>
              <w:rPr>
                <w:rFonts w:ascii="Times New Roman" w:hAnsi="Times New Roman" w:cs="Times New Roman"/>
                <w:sz w:val="24"/>
                <w:szCs w:val="24"/>
              </w:rPr>
            </w:pPr>
          </w:p>
        </w:tc>
        <w:tc>
          <w:tcPr>
            <w:tcW w:w="2909" w:type="dxa"/>
            <w:tcBorders>
              <w:top w:val="single" w:sz="6" w:space="0" w:color="auto"/>
              <w:left w:val="single" w:sz="6" w:space="0" w:color="auto"/>
              <w:bottom w:val="single" w:sz="6" w:space="0" w:color="auto"/>
              <w:right w:val="single" w:sz="6" w:space="0" w:color="auto"/>
            </w:tcBorders>
            <w:shd w:val="clear" w:color="auto" w:fill="FFFFFF"/>
          </w:tcPr>
          <w:p w:rsidR="00C02FEC" w:rsidRPr="00CE4244"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CE4244">
              <w:rPr>
                <w:rFonts w:ascii="Times New Roman" w:eastAsia="Times New Roman" w:hAnsi="Times New Roman" w:cs="Times New Roman"/>
                <w:color w:val="000000"/>
                <w:sz w:val="24"/>
                <w:szCs w:val="24"/>
              </w:rPr>
              <w:t>Подведение итогов работы за год. Диагностическое исследование по итогам работы за год.</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C02FEC" w:rsidRPr="00CE4244" w:rsidRDefault="00C02FEC" w:rsidP="00C02FEC">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CE4244">
              <w:rPr>
                <w:rFonts w:ascii="Times New Roman" w:hAnsi="Times New Roman" w:cs="Times New Roman"/>
                <w:b/>
                <w:bCs/>
                <w:color w:val="000000"/>
                <w:sz w:val="24"/>
                <w:szCs w:val="24"/>
              </w:rPr>
              <w:t>1</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C02FEC" w:rsidRPr="00CE4244"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CE4244">
              <w:rPr>
                <w:rFonts w:ascii="Times New Roman" w:eastAsia="Times New Roman" w:hAnsi="Times New Roman" w:cs="Times New Roman"/>
                <w:color w:val="000000"/>
                <w:sz w:val="24"/>
                <w:szCs w:val="24"/>
              </w:rPr>
              <w:t>Выступление руководителя НОУ</w:t>
            </w:r>
          </w:p>
        </w:tc>
        <w:tc>
          <w:tcPr>
            <w:tcW w:w="3499" w:type="dxa"/>
            <w:tcBorders>
              <w:top w:val="single" w:sz="6" w:space="0" w:color="auto"/>
              <w:left w:val="single" w:sz="6" w:space="0" w:color="auto"/>
              <w:bottom w:val="single" w:sz="6" w:space="0" w:color="auto"/>
              <w:right w:val="single" w:sz="6" w:space="0" w:color="auto"/>
            </w:tcBorders>
            <w:shd w:val="clear" w:color="auto" w:fill="FFFFFF"/>
          </w:tcPr>
          <w:p w:rsidR="00C02FEC" w:rsidRPr="00CE4244"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CE4244">
              <w:rPr>
                <w:rFonts w:ascii="Times New Roman" w:eastAsia="Times New Roman" w:hAnsi="Times New Roman" w:cs="Times New Roman"/>
                <w:color w:val="000000"/>
                <w:sz w:val="24"/>
                <w:szCs w:val="24"/>
              </w:rPr>
              <w:t>Анализ информации.</w:t>
            </w:r>
          </w:p>
        </w:tc>
        <w:tc>
          <w:tcPr>
            <w:tcW w:w="4260" w:type="dxa"/>
            <w:tcBorders>
              <w:top w:val="single" w:sz="6" w:space="0" w:color="auto"/>
              <w:left w:val="single" w:sz="6" w:space="0" w:color="auto"/>
              <w:bottom w:val="single" w:sz="6" w:space="0" w:color="auto"/>
              <w:right w:val="single" w:sz="6" w:space="0" w:color="auto"/>
            </w:tcBorders>
            <w:shd w:val="clear" w:color="auto" w:fill="FFFFFF"/>
          </w:tcPr>
          <w:p w:rsidR="00C02FEC" w:rsidRPr="00CE4244" w:rsidRDefault="00C02FEC" w:rsidP="00C02FE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CE4244">
              <w:rPr>
                <w:rFonts w:ascii="Times New Roman" w:eastAsia="Times New Roman" w:hAnsi="Times New Roman" w:cs="Times New Roman"/>
                <w:color w:val="000000"/>
                <w:sz w:val="24"/>
                <w:szCs w:val="24"/>
              </w:rPr>
              <w:t>Развивать у учащихся умения осуществлять творческий поиск, систематизировать информацию по теме, делать выводы.</w:t>
            </w:r>
          </w:p>
        </w:tc>
      </w:tr>
    </w:tbl>
    <w:p w:rsidR="00C02FEC" w:rsidRDefault="00C02FEC" w:rsidP="009D01BB">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6"/>
          <w:szCs w:val="26"/>
        </w:rPr>
        <w:sectPr w:rsidR="00C02FEC" w:rsidSect="00C02FEC">
          <w:pgSz w:w="16838" w:h="11906" w:orient="landscape"/>
          <w:pgMar w:top="1134" w:right="536" w:bottom="567" w:left="567" w:header="709" w:footer="709" w:gutter="0"/>
          <w:cols w:space="708"/>
          <w:docGrid w:linePitch="360"/>
        </w:sectPr>
      </w:pPr>
    </w:p>
    <w:p w:rsidR="00342197" w:rsidRPr="00F33A6F" w:rsidRDefault="00342197" w:rsidP="00342197">
      <w:pPr>
        <w:spacing w:before="100" w:beforeAutospacing="1" w:after="100" w:afterAutospacing="1" w:line="240" w:lineRule="auto"/>
        <w:jc w:val="center"/>
        <w:rPr>
          <w:rFonts w:ascii="Times New Roman" w:eastAsia="Times New Roman" w:hAnsi="Times New Roman" w:cs="Times New Roman"/>
          <w:b/>
          <w:color w:val="262626" w:themeColor="text1" w:themeTint="D9"/>
          <w:sz w:val="28"/>
          <w:szCs w:val="28"/>
          <w:lang w:eastAsia="ru-RU"/>
        </w:rPr>
      </w:pPr>
      <w:r>
        <w:rPr>
          <w:rFonts w:ascii="Times New Roman" w:eastAsia="Times New Roman" w:hAnsi="Times New Roman" w:cs="Times New Roman"/>
          <w:b/>
          <w:color w:val="262626" w:themeColor="text1" w:themeTint="D9"/>
          <w:sz w:val="28"/>
          <w:szCs w:val="28"/>
          <w:lang w:eastAsia="ru-RU"/>
        </w:rPr>
        <w:lastRenderedPageBreak/>
        <w:t xml:space="preserve">5. </w:t>
      </w:r>
      <w:r w:rsidRPr="00F33A6F">
        <w:rPr>
          <w:rFonts w:ascii="Times New Roman" w:eastAsia="Times New Roman" w:hAnsi="Times New Roman" w:cs="Times New Roman"/>
          <w:b/>
          <w:color w:val="262626" w:themeColor="text1" w:themeTint="D9"/>
          <w:sz w:val="28"/>
          <w:szCs w:val="28"/>
          <w:lang w:eastAsia="ru-RU"/>
        </w:rPr>
        <w:t>СОДЕРЖАНИЕ ПРОГРАММЫ</w:t>
      </w:r>
    </w:p>
    <w:p w:rsidR="00A76D60" w:rsidRPr="00EE694B" w:rsidRDefault="00A76D60" w:rsidP="00A76D60">
      <w:pPr>
        <w:spacing w:before="100" w:beforeAutospacing="1" w:after="100" w:afterAutospacing="1" w:line="240" w:lineRule="auto"/>
        <w:rPr>
          <w:rFonts w:ascii="Times New Roman" w:eastAsia="Times New Roman" w:hAnsi="Times New Roman" w:cs="Times New Roman"/>
          <w:sz w:val="28"/>
          <w:szCs w:val="28"/>
          <w:lang w:eastAsia="ru-RU"/>
        </w:rPr>
      </w:pPr>
      <w:r w:rsidRPr="00EE694B">
        <w:rPr>
          <w:rFonts w:ascii="Times New Roman" w:eastAsia="Times New Roman" w:hAnsi="Times New Roman" w:cs="Times New Roman"/>
          <w:sz w:val="28"/>
          <w:szCs w:val="28"/>
          <w:lang w:eastAsia="ru-RU"/>
        </w:rPr>
        <w:t>1. Вводные занятия (3 часа). Ознакомление с программой, содержанием, структурой школьного научного общества «Умники и Умницы». Выбор Совета. Определение рабочих групп. Знакомство с научными руководителями и выбор консультантов.</w:t>
      </w:r>
    </w:p>
    <w:p w:rsidR="00A76D60" w:rsidRDefault="00A76D60" w:rsidP="00A76D6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 </w:t>
      </w:r>
      <w:r w:rsidRPr="00EE694B">
        <w:rPr>
          <w:rFonts w:ascii="Times New Roman" w:eastAsia="Times New Roman" w:hAnsi="Times New Roman" w:cs="Times New Roman"/>
          <w:sz w:val="28"/>
          <w:szCs w:val="28"/>
          <w:lang w:eastAsia="ru-RU"/>
        </w:rPr>
        <w:t>Структура учебно-исследовательской деятельности (занятия 4-37). Раскрывает содержание учебно-исследовательской деятельности. Раскрываются понятия: «научный факт», «гипотеза», «исследовательская работа». Гипотезы в истории развития науки и культуры. Проводится практическая работа по формулированию гипотез в различных областях знания, определению их научности доказуемости.</w:t>
      </w:r>
    </w:p>
    <w:p w:rsidR="00A76D60" w:rsidRPr="00EE694B" w:rsidRDefault="00A76D60" w:rsidP="00A76D6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r w:rsidRPr="00EE694B">
        <w:rPr>
          <w:rFonts w:ascii="Times New Roman" w:eastAsia="Times New Roman" w:hAnsi="Times New Roman" w:cs="Times New Roman"/>
          <w:sz w:val="28"/>
          <w:szCs w:val="28"/>
          <w:lang w:eastAsia="ru-RU"/>
        </w:rPr>
        <w:t>Этапы организации учебно-исследовательской деятельности (10часов).</w:t>
      </w:r>
    </w:p>
    <w:p w:rsidR="00A76D60" w:rsidRPr="00EE694B" w:rsidRDefault="00A76D60" w:rsidP="00A76D60">
      <w:pPr>
        <w:spacing w:before="100" w:beforeAutospacing="1" w:after="100" w:afterAutospacing="1" w:line="240" w:lineRule="auto"/>
        <w:rPr>
          <w:rFonts w:ascii="Times New Roman" w:eastAsia="Times New Roman" w:hAnsi="Times New Roman" w:cs="Times New Roman"/>
          <w:sz w:val="28"/>
          <w:szCs w:val="28"/>
          <w:lang w:eastAsia="ru-RU"/>
        </w:rPr>
      </w:pPr>
      <w:r w:rsidRPr="00EE694B">
        <w:rPr>
          <w:rFonts w:ascii="Times New Roman" w:eastAsia="Times New Roman" w:hAnsi="Times New Roman" w:cs="Times New Roman"/>
          <w:sz w:val="28"/>
          <w:szCs w:val="28"/>
          <w:lang w:eastAsia="ru-RU"/>
        </w:rPr>
        <w:t>Выявить основные источники получения информации. Познакомить с правилами и приёмами работы в библиотеке, с ресурсами Интернет. Освоение и знакомство с основными  методами исследования: экспериментом, наблюдением, анкетированием. Раскрытие понятий: «анализ», «синтез», «сравнение», «обобщение», «абстрагирование». Совершенствование и освоение методов работы по оформлению результатов, составлению сводных таблиц, диаграмм, схем.</w:t>
      </w:r>
    </w:p>
    <w:p w:rsidR="00A76D60" w:rsidRPr="00EE694B" w:rsidRDefault="00A76D60" w:rsidP="00A76D60">
      <w:pPr>
        <w:spacing w:before="100" w:beforeAutospacing="1" w:after="100" w:afterAutospacing="1" w:line="240" w:lineRule="auto"/>
        <w:rPr>
          <w:rFonts w:ascii="Times New Roman" w:eastAsia="Times New Roman" w:hAnsi="Times New Roman" w:cs="Times New Roman"/>
          <w:sz w:val="28"/>
          <w:szCs w:val="28"/>
          <w:lang w:eastAsia="ru-RU"/>
        </w:rPr>
      </w:pPr>
      <w:r w:rsidRPr="00EE694B">
        <w:rPr>
          <w:rFonts w:ascii="Times New Roman" w:eastAsia="Times New Roman" w:hAnsi="Times New Roman" w:cs="Times New Roman"/>
          <w:sz w:val="28"/>
          <w:szCs w:val="28"/>
          <w:lang w:eastAsia="ru-RU"/>
        </w:rPr>
        <w:t>Раздел предполагает большое количество самостоятельных и практических работ под руководством научного руководителя и консультантов. Промежуточный контроль предполагает защиту теоретических проектов на семинарах, мини-слайд шоу.</w:t>
      </w:r>
    </w:p>
    <w:p w:rsidR="00A76D60" w:rsidRPr="00EE694B" w:rsidRDefault="00A76D60" w:rsidP="00A76D6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EE694B">
        <w:rPr>
          <w:rFonts w:ascii="Times New Roman" w:eastAsia="Times New Roman" w:hAnsi="Times New Roman" w:cs="Times New Roman"/>
          <w:sz w:val="28"/>
          <w:szCs w:val="28"/>
          <w:lang w:eastAsia="ru-RU"/>
        </w:rPr>
        <w:t>4. Презентация результатов учебно-исследовательской деятельности (14 часов). Знакомство с содержанием письменного отчёта, составление плана письменного отчёта. Знакомство со структурой и содержанием устного доклада</w:t>
      </w:r>
    </w:p>
    <w:p w:rsidR="00A76D60" w:rsidRPr="00EE694B" w:rsidRDefault="00A76D60" w:rsidP="00A76D60">
      <w:pPr>
        <w:spacing w:before="100" w:beforeAutospacing="1" w:after="100" w:afterAutospacing="1" w:line="240" w:lineRule="auto"/>
        <w:rPr>
          <w:rFonts w:ascii="Times New Roman" w:eastAsia="Times New Roman" w:hAnsi="Times New Roman" w:cs="Times New Roman"/>
          <w:sz w:val="28"/>
          <w:szCs w:val="28"/>
          <w:lang w:eastAsia="ru-RU"/>
        </w:rPr>
      </w:pPr>
      <w:r w:rsidRPr="00EE694B">
        <w:rPr>
          <w:rFonts w:ascii="Times New Roman" w:eastAsia="Times New Roman" w:hAnsi="Times New Roman" w:cs="Times New Roman"/>
          <w:sz w:val="28"/>
          <w:szCs w:val="28"/>
          <w:lang w:eastAsia="ru-RU"/>
        </w:rPr>
        <w:t> и визуального отчёта. Изучение структуры презентаций, приёмов, методов и технологий её изготовления.</w:t>
      </w:r>
    </w:p>
    <w:p w:rsidR="00A76D60" w:rsidRPr="00EE694B" w:rsidRDefault="00A76D60" w:rsidP="00A76D60">
      <w:pPr>
        <w:spacing w:before="100" w:beforeAutospacing="1" w:after="100" w:afterAutospacing="1" w:line="240" w:lineRule="auto"/>
        <w:rPr>
          <w:rFonts w:ascii="Times New Roman" w:eastAsia="Times New Roman" w:hAnsi="Times New Roman" w:cs="Times New Roman"/>
          <w:sz w:val="28"/>
          <w:szCs w:val="28"/>
          <w:lang w:eastAsia="ru-RU"/>
        </w:rPr>
      </w:pPr>
      <w:r w:rsidRPr="00EE694B">
        <w:rPr>
          <w:rFonts w:ascii="Times New Roman" w:eastAsia="Times New Roman" w:hAnsi="Times New Roman" w:cs="Times New Roman"/>
          <w:sz w:val="28"/>
          <w:szCs w:val="28"/>
          <w:lang w:eastAsia="ru-RU"/>
        </w:rPr>
        <w:t>Раздел предполагает индивидуальную и групповую работу над  методическими проектами под руководством консультантов и научных руководителей.</w:t>
      </w:r>
    </w:p>
    <w:p w:rsidR="00A76D60" w:rsidRPr="00EE694B" w:rsidRDefault="00A76D60" w:rsidP="00A76D60">
      <w:pPr>
        <w:spacing w:before="100" w:beforeAutospacing="1" w:after="100" w:afterAutospacing="1" w:line="240" w:lineRule="auto"/>
        <w:rPr>
          <w:rFonts w:ascii="Times New Roman" w:eastAsia="Times New Roman" w:hAnsi="Times New Roman" w:cs="Times New Roman"/>
          <w:sz w:val="28"/>
          <w:szCs w:val="28"/>
          <w:lang w:eastAsia="ru-RU"/>
        </w:rPr>
      </w:pPr>
      <w:r w:rsidRPr="00EE694B">
        <w:rPr>
          <w:rFonts w:ascii="Times New Roman" w:eastAsia="Times New Roman" w:hAnsi="Times New Roman" w:cs="Times New Roman"/>
          <w:sz w:val="28"/>
          <w:szCs w:val="28"/>
          <w:lang w:eastAsia="ru-RU"/>
        </w:rPr>
        <w:t>5. Итоговый контроль (7часов). Конкурсы творческих работ по научным секциям. Презентации лучших работ на городском конкурсе. Школьная итоговая конференция</w:t>
      </w:r>
      <w:proofErr w:type="gramStart"/>
      <w:r w:rsidRPr="00EE694B">
        <w:rPr>
          <w:rFonts w:ascii="Times New Roman" w:eastAsia="Times New Roman" w:hAnsi="Times New Roman" w:cs="Times New Roman"/>
          <w:sz w:val="28"/>
          <w:szCs w:val="28"/>
          <w:lang w:eastAsia="ru-RU"/>
        </w:rPr>
        <w:t xml:space="preserve">  .</w:t>
      </w:r>
      <w:proofErr w:type="gramEnd"/>
    </w:p>
    <w:p w:rsidR="00A76D60" w:rsidRPr="00EE694B" w:rsidRDefault="00A76D60" w:rsidP="00A76D60">
      <w:pPr>
        <w:spacing w:before="100" w:beforeAutospacing="1" w:after="100" w:afterAutospacing="1" w:line="240" w:lineRule="auto"/>
        <w:rPr>
          <w:rFonts w:ascii="Times New Roman" w:eastAsia="Times New Roman" w:hAnsi="Times New Roman" w:cs="Times New Roman"/>
          <w:sz w:val="28"/>
          <w:szCs w:val="28"/>
          <w:lang w:eastAsia="ru-RU"/>
        </w:rPr>
      </w:pPr>
    </w:p>
    <w:p w:rsidR="00342197" w:rsidRDefault="00A76D60" w:rsidP="009D01BB">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color w:val="262626" w:themeColor="text1" w:themeTint="D9"/>
          <w:sz w:val="28"/>
          <w:szCs w:val="28"/>
          <w:lang w:eastAsia="ru-RU"/>
        </w:rPr>
        <w:lastRenderedPageBreak/>
        <w:t xml:space="preserve"> </w:t>
      </w:r>
    </w:p>
    <w:p w:rsidR="009D01BB" w:rsidRPr="00342197" w:rsidRDefault="009D01BB" w:rsidP="00342197">
      <w:pPr>
        <w:pStyle w:val="a4"/>
        <w:numPr>
          <w:ilvl w:val="0"/>
          <w:numId w:val="3"/>
        </w:num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sidRPr="00342197">
        <w:rPr>
          <w:rFonts w:ascii="Times New Roman" w:eastAsia="Times New Roman" w:hAnsi="Times New Roman" w:cs="Times New Roman"/>
          <w:b/>
          <w:bCs/>
          <w:color w:val="000000"/>
          <w:sz w:val="28"/>
          <w:szCs w:val="28"/>
        </w:rPr>
        <w:t xml:space="preserve">ПЕРЕЧЕНЬ </w:t>
      </w:r>
      <w:proofErr w:type="gramStart"/>
      <w:r w:rsidRPr="00342197">
        <w:rPr>
          <w:rFonts w:ascii="Times New Roman" w:eastAsia="Times New Roman" w:hAnsi="Times New Roman" w:cs="Times New Roman"/>
          <w:b/>
          <w:bCs/>
          <w:color w:val="000000"/>
          <w:sz w:val="28"/>
          <w:szCs w:val="28"/>
        </w:rPr>
        <w:t>УЧЕБНО - МЕТОДИЧЕСКИХ</w:t>
      </w:r>
      <w:proofErr w:type="gramEnd"/>
      <w:r w:rsidRPr="00342197">
        <w:rPr>
          <w:rFonts w:ascii="Times New Roman" w:eastAsia="Times New Roman" w:hAnsi="Times New Roman" w:cs="Times New Roman"/>
          <w:b/>
          <w:bCs/>
          <w:color w:val="000000"/>
          <w:sz w:val="28"/>
          <w:szCs w:val="28"/>
        </w:rPr>
        <w:t xml:space="preserve"> СРЕДСТ ОБУЧЕНИЯ</w:t>
      </w:r>
    </w:p>
    <w:p w:rsidR="009D01BB" w:rsidRDefault="009D01BB" w:rsidP="009D01BB">
      <w:pPr>
        <w:shd w:val="clear" w:color="auto" w:fill="FFFFFF"/>
        <w:autoSpaceDE w:val="0"/>
        <w:autoSpaceDN w:val="0"/>
        <w:adjustRightInd w:val="0"/>
        <w:spacing w:after="0" w:line="240" w:lineRule="auto"/>
        <w:rPr>
          <w:rFonts w:ascii="Times New Roman" w:hAnsi="Times New Roman" w:cs="Times New Roman"/>
          <w:sz w:val="24"/>
          <w:szCs w:val="24"/>
        </w:rPr>
      </w:pPr>
    </w:p>
    <w:p w:rsidR="009D01BB" w:rsidRPr="00654998" w:rsidRDefault="009D01BB" w:rsidP="009D01BB">
      <w:pPr>
        <w:shd w:val="clear" w:color="auto" w:fill="FFFFFF"/>
        <w:autoSpaceDE w:val="0"/>
        <w:autoSpaceDN w:val="0"/>
        <w:adjustRightInd w:val="0"/>
        <w:spacing w:after="0" w:line="240" w:lineRule="auto"/>
        <w:rPr>
          <w:rFonts w:ascii="Times New Roman" w:hAnsi="Times New Roman" w:cs="Times New Roman"/>
          <w:b/>
          <w:i/>
          <w:sz w:val="24"/>
          <w:szCs w:val="24"/>
        </w:rPr>
      </w:pPr>
      <w:r w:rsidRPr="00654998">
        <w:rPr>
          <w:rFonts w:ascii="Times New Roman" w:eastAsia="Times New Roman" w:hAnsi="Times New Roman" w:cs="Times New Roman"/>
          <w:b/>
          <w:i/>
          <w:color w:val="000000"/>
          <w:sz w:val="28"/>
          <w:szCs w:val="28"/>
        </w:rPr>
        <w:t>Литература основная и дополнительная</w:t>
      </w:r>
    </w:p>
    <w:p w:rsidR="009D01BB" w:rsidRDefault="009D01BB" w:rsidP="009D01B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8"/>
          <w:szCs w:val="28"/>
        </w:rPr>
        <w:t xml:space="preserve">1. </w:t>
      </w:r>
      <w:r>
        <w:rPr>
          <w:rFonts w:ascii="Times New Roman" w:eastAsia="Times New Roman" w:hAnsi="Times New Roman" w:cs="Times New Roman"/>
          <w:color w:val="000000"/>
          <w:sz w:val="28"/>
          <w:szCs w:val="28"/>
        </w:rPr>
        <w:t>Богоявленская Д.Б.     Рабочая концепция одарённости. - М.:   ИЧП «Издательство Магистр», 1998.</w:t>
      </w:r>
    </w:p>
    <w:p w:rsidR="009D01BB" w:rsidRDefault="009D01BB" w:rsidP="009D01B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8"/>
          <w:szCs w:val="28"/>
        </w:rPr>
        <w:t>2.</w:t>
      </w:r>
      <w:r>
        <w:rPr>
          <w:rFonts w:ascii="Arial" w:hAnsi="Times New Roman" w:cs="Arial"/>
          <w:color w:val="000000"/>
          <w:sz w:val="28"/>
          <w:szCs w:val="28"/>
        </w:rPr>
        <w:t xml:space="preserve"> </w:t>
      </w:r>
      <w:proofErr w:type="spellStart"/>
      <w:r>
        <w:rPr>
          <w:rFonts w:ascii="Times New Roman" w:eastAsia="Times New Roman" w:hAnsi="Times New Roman" w:cs="Times New Roman"/>
          <w:color w:val="000000"/>
          <w:sz w:val="28"/>
          <w:szCs w:val="28"/>
        </w:rPr>
        <w:t>Мяэотс</w:t>
      </w:r>
      <w:proofErr w:type="spellEnd"/>
      <w:r>
        <w:rPr>
          <w:rFonts w:ascii="Times New Roman" w:eastAsia="Times New Roman" w:hAnsi="Times New Roman" w:cs="Times New Roman"/>
          <w:color w:val="000000"/>
          <w:sz w:val="28"/>
          <w:szCs w:val="28"/>
        </w:rPr>
        <w:t xml:space="preserve">   О.Н.   Уроки   информационной   грамотности   в   школе:</w:t>
      </w:r>
    </w:p>
    <w:p w:rsidR="009D01BB" w:rsidRDefault="009D01BB" w:rsidP="009D01B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8"/>
          <w:szCs w:val="28"/>
        </w:rPr>
        <w:t xml:space="preserve">методические рекомендации / </w:t>
      </w:r>
      <w:proofErr w:type="spellStart"/>
      <w:r>
        <w:rPr>
          <w:rFonts w:ascii="Times New Roman" w:eastAsia="Times New Roman" w:hAnsi="Times New Roman" w:cs="Times New Roman"/>
          <w:color w:val="000000"/>
          <w:sz w:val="28"/>
          <w:szCs w:val="28"/>
        </w:rPr>
        <w:t>О.Н.Мяэотс</w:t>
      </w:r>
      <w:proofErr w:type="spellEnd"/>
      <w:r>
        <w:rPr>
          <w:rFonts w:ascii="Times New Roman" w:eastAsia="Times New Roman" w:hAnsi="Times New Roman" w:cs="Times New Roman"/>
          <w:color w:val="000000"/>
          <w:sz w:val="28"/>
          <w:szCs w:val="28"/>
        </w:rPr>
        <w:t>. - М.: ООО «Чистые пруды», 2005</w:t>
      </w:r>
    </w:p>
    <w:p w:rsidR="009D01BB" w:rsidRDefault="009D01BB" w:rsidP="009D01B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8"/>
          <w:szCs w:val="28"/>
        </w:rPr>
        <w:t xml:space="preserve">3. </w:t>
      </w:r>
      <w:r>
        <w:rPr>
          <w:rFonts w:ascii="Times New Roman" w:eastAsia="Times New Roman" w:hAnsi="Times New Roman" w:cs="Times New Roman"/>
          <w:color w:val="000000"/>
          <w:sz w:val="28"/>
          <w:szCs w:val="28"/>
        </w:rPr>
        <w:t xml:space="preserve">Панютина </w:t>
      </w:r>
      <w:proofErr w:type="spellStart"/>
      <w:r>
        <w:rPr>
          <w:rFonts w:ascii="Times New Roman" w:eastAsia="Times New Roman" w:hAnsi="Times New Roman" w:cs="Times New Roman"/>
          <w:color w:val="000000"/>
          <w:sz w:val="28"/>
          <w:szCs w:val="28"/>
        </w:rPr>
        <w:t>Е.Б.,.Рагинская</w:t>
      </w:r>
      <w:proofErr w:type="spellEnd"/>
      <w:r>
        <w:rPr>
          <w:rFonts w:ascii="Times New Roman" w:eastAsia="Times New Roman" w:hAnsi="Times New Roman" w:cs="Times New Roman"/>
          <w:color w:val="000000"/>
          <w:sz w:val="28"/>
          <w:szCs w:val="28"/>
        </w:rPr>
        <w:t xml:space="preserve"> В.Н и др. Система работы образовательного учреждения с одарёнными детьми.- Волгоград: Учитель, 2007 .</w:t>
      </w:r>
    </w:p>
    <w:p w:rsidR="009D01BB" w:rsidRDefault="009D01BB" w:rsidP="009D01B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8"/>
          <w:szCs w:val="28"/>
        </w:rPr>
        <w:t xml:space="preserve">4. </w:t>
      </w:r>
      <w:r>
        <w:rPr>
          <w:rFonts w:ascii="Times New Roman" w:eastAsia="Times New Roman" w:hAnsi="Times New Roman" w:cs="Times New Roman"/>
          <w:color w:val="000000"/>
          <w:sz w:val="28"/>
          <w:szCs w:val="28"/>
        </w:rPr>
        <w:t xml:space="preserve">Полтавская Г.Б. автор - составитель. Математика 5-11 классы: проблемно - развивающие задания, конспекты </w:t>
      </w:r>
      <w:proofErr w:type="spellStart"/>
      <w:r>
        <w:rPr>
          <w:rFonts w:ascii="Times New Roman" w:eastAsia="Times New Roman" w:hAnsi="Times New Roman" w:cs="Times New Roman"/>
          <w:color w:val="000000"/>
          <w:sz w:val="28"/>
          <w:szCs w:val="28"/>
        </w:rPr>
        <w:t>уроков</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роекты</w:t>
      </w:r>
      <w:proofErr w:type="spellEnd"/>
      <w:r>
        <w:rPr>
          <w:rFonts w:ascii="Times New Roman" w:eastAsia="Times New Roman" w:hAnsi="Times New Roman" w:cs="Times New Roman"/>
          <w:color w:val="000000"/>
          <w:sz w:val="28"/>
          <w:szCs w:val="28"/>
        </w:rPr>
        <w:t>. .- Волгоград: Учитель, 2010.</w:t>
      </w:r>
    </w:p>
    <w:p w:rsidR="009D01BB" w:rsidRDefault="009D01BB" w:rsidP="009D01BB">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5. </w:t>
      </w:r>
      <w:proofErr w:type="spellStart"/>
      <w:r>
        <w:rPr>
          <w:rFonts w:ascii="Times New Roman" w:eastAsia="Times New Roman" w:hAnsi="Times New Roman" w:cs="Times New Roman"/>
          <w:color w:val="000000"/>
          <w:sz w:val="28"/>
          <w:szCs w:val="28"/>
        </w:rPr>
        <w:t>Ступницкая</w:t>
      </w:r>
      <w:proofErr w:type="spellEnd"/>
      <w:r>
        <w:rPr>
          <w:rFonts w:ascii="Times New Roman" w:eastAsia="Times New Roman" w:hAnsi="Times New Roman" w:cs="Times New Roman"/>
          <w:color w:val="000000"/>
          <w:sz w:val="28"/>
          <w:szCs w:val="28"/>
        </w:rPr>
        <w:t xml:space="preserve"> М.А. « Что такое учебный проект?» </w:t>
      </w:r>
      <w:proofErr w:type="spellStart"/>
      <w:r>
        <w:rPr>
          <w:rFonts w:ascii="Times New Roman" w:eastAsia="Times New Roman" w:hAnsi="Times New Roman" w:cs="Times New Roman"/>
          <w:color w:val="000000"/>
          <w:sz w:val="28"/>
          <w:szCs w:val="28"/>
        </w:rPr>
        <w:t>Брошюра</w:t>
      </w:r>
      <w:proofErr w:type="gramStart"/>
      <w:r>
        <w:rPr>
          <w:rFonts w:ascii="Times New Roman" w:eastAsia="Times New Roman" w:hAnsi="Times New Roman" w:cs="Times New Roman"/>
          <w:color w:val="000000"/>
          <w:sz w:val="28"/>
          <w:szCs w:val="28"/>
        </w:rPr>
        <w:t>.М</w:t>
      </w:r>
      <w:proofErr w:type="spellEnd"/>
      <w:proofErr w:type="gramEnd"/>
      <w:r>
        <w:rPr>
          <w:rFonts w:ascii="Times New Roman" w:eastAsia="Times New Roman" w:hAnsi="Times New Roman" w:cs="Times New Roman"/>
          <w:color w:val="000000"/>
          <w:sz w:val="28"/>
          <w:szCs w:val="28"/>
        </w:rPr>
        <w:t>.: Первое сентября, ООО «Чистые пруды», 2011 г.</w:t>
      </w:r>
    </w:p>
    <w:p w:rsidR="009D01BB" w:rsidRDefault="009D01BB" w:rsidP="009D01BB">
      <w:pPr>
        <w:shd w:val="clear" w:color="auto" w:fill="FFFFFF"/>
        <w:autoSpaceDE w:val="0"/>
        <w:autoSpaceDN w:val="0"/>
        <w:adjustRightInd w:val="0"/>
        <w:spacing w:after="0" w:line="240" w:lineRule="auto"/>
        <w:rPr>
          <w:rFonts w:ascii="Times New Roman" w:hAnsi="Times New Roman" w:cs="Times New Roman"/>
          <w:sz w:val="24"/>
          <w:szCs w:val="24"/>
        </w:rPr>
      </w:pPr>
    </w:p>
    <w:p w:rsidR="009D01BB" w:rsidRDefault="009D01BB" w:rsidP="009D01BB">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rPr>
      </w:pPr>
      <w:r w:rsidRPr="00654998">
        <w:rPr>
          <w:rFonts w:ascii="Times New Roman" w:eastAsia="Times New Roman" w:hAnsi="Times New Roman" w:cs="Times New Roman"/>
          <w:b/>
          <w:color w:val="000000"/>
          <w:sz w:val="28"/>
          <w:szCs w:val="28"/>
        </w:rPr>
        <w:t>ЭЛЕКТРОННЫЕ СРЕДСТВА УЧЕБНОГО НАЗНАЧЕНИЯ (ЭСУН)</w:t>
      </w:r>
    </w:p>
    <w:p w:rsidR="009D01BB" w:rsidRPr="00654998" w:rsidRDefault="009D01BB" w:rsidP="009D01BB">
      <w:pPr>
        <w:shd w:val="clear" w:color="auto" w:fill="FFFFFF"/>
        <w:autoSpaceDE w:val="0"/>
        <w:autoSpaceDN w:val="0"/>
        <w:adjustRightInd w:val="0"/>
        <w:spacing w:after="0" w:line="240" w:lineRule="auto"/>
        <w:rPr>
          <w:rFonts w:ascii="Times New Roman" w:hAnsi="Times New Roman" w:cs="Times New Roman"/>
          <w:b/>
          <w:sz w:val="24"/>
          <w:szCs w:val="24"/>
        </w:rPr>
      </w:pPr>
    </w:p>
    <w:p w:rsidR="009D01BB" w:rsidRDefault="009D01BB" w:rsidP="009D01B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8"/>
          <w:szCs w:val="28"/>
        </w:rPr>
        <w:t xml:space="preserve">1. </w:t>
      </w:r>
      <w:r>
        <w:rPr>
          <w:rFonts w:ascii="Times New Roman" w:eastAsia="Times New Roman" w:hAnsi="Times New Roman" w:cs="Times New Roman"/>
          <w:color w:val="000000"/>
          <w:sz w:val="28"/>
          <w:szCs w:val="28"/>
        </w:rPr>
        <w:t>Учебное проектирование</w:t>
      </w:r>
      <w:proofErr w:type="gramStart"/>
      <w:r>
        <w:rPr>
          <w:rFonts w:ascii="Times New Roman" w:eastAsia="Times New Roman" w:hAnsi="Times New Roman" w:cs="Times New Roman"/>
          <w:color w:val="000000"/>
          <w:sz w:val="28"/>
          <w:szCs w:val="28"/>
        </w:rPr>
        <w:t xml:space="preserve"> .</w:t>
      </w:r>
      <w:proofErr w:type="gramEnd"/>
      <w:r>
        <w:rPr>
          <w:rFonts w:ascii="Times New Roman" w:eastAsia="Times New Roman" w:hAnsi="Times New Roman" w:cs="Times New Roman"/>
          <w:color w:val="000000"/>
          <w:sz w:val="28"/>
          <w:szCs w:val="28"/>
        </w:rPr>
        <w:t xml:space="preserve"> Организация и рекомендации. Фестиваль проектов. Серия Технологии управления современной школой. Издательство «Учитель»</w:t>
      </w:r>
    </w:p>
    <w:p w:rsidR="009D01BB" w:rsidRPr="00972CBF" w:rsidRDefault="009D01BB" w:rsidP="009D01BB">
      <w:r>
        <w:rPr>
          <w:rFonts w:ascii="Times New Roman" w:hAnsi="Times New Roman" w:cs="Times New Roman"/>
          <w:color w:val="000000"/>
          <w:sz w:val="28"/>
          <w:szCs w:val="28"/>
        </w:rPr>
        <w:t xml:space="preserve">2.  </w:t>
      </w:r>
      <w:r>
        <w:rPr>
          <w:rFonts w:ascii="Times New Roman" w:eastAsia="Times New Roman" w:hAnsi="Times New Roman" w:cs="Times New Roman"/>
          <w:color w:val="000000"/>
          <w:sz w:val="28"/>
          <w:szCs w:val="28"/>
        </w:rPr>
        <w:t>Математика 10 - 11 классы Технологии современного урока. Исследовательские проекты. Серия Методики. Материалы к урокам. Издательство «Учитель»</w:t>
      </w:r>
    </w:p>
    <w:p w:rsidR="009D01BB" w:rsidRDefault="009D01BB">
      <w:r>
        <w:t xml:space="preserve">                                                               </w:t>
      </w:r>
    </w:p>
    <w:p w:rsidR="009D01BB" w:rsidRDefault="009D01BB"/>
    <w:p w:rsidR="009D01BB" w:rsidRDefault="009D01BB"/>
    <w:p w:rsidR="009D01BB" w:rsidRDefault="009D01BB"/>
    <w:p w:rsidR="009D01BB" w:rsidRDefault="009D01BB"/>
    <w:p w:rsidR="009D01BB" w:rsidRDefault="009D01BB"/>
    <w:p w:rsidR="009D01BB" w:rsidRDefault="009D01BB"/>
    <w:p w:rsidR="009D01BB" w:rsidRDefault="009D01BB"/>
    <w:p w:rsidR="009D01BB" w:rsidRDefault="009D01BB"/>
    <w:sectPr w:rsidR="009D01BB" w:rsidSect="009D01BB">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B3E15"/>
    <w:multiLevelType w:val="hybridMultilevel"/>
    <w:tmpl w:val="B4B2AA54"/>
    <w:lvl w:ilvl="0" w:tplc="0419000F">
      <w:start w:val="1"/>
      <w:numFmt w:val="decimal"/>
      <w:lvlText w:val="%1."/>
      <w:lvlJc w:val="left"/>
      <w:pPr>
        <w:ind w:left="13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BBF2CB4"/>
    <w:multiLevelType w:val="hybridMultilevel"/>
    <w:tmpl w:val="4F5E1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2507CA"/>
    <w:multiLevelType w:val="hybridMultilevel"/>
    <w:tmpl w:val="3F028676"/>
    <w:lvl w:ilvl="0" w:tplc="B2528FB2">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characterSpacingControl w:val="doNotCompress"/>
  <w:compat/>
  <w:rsids>
    <w:rsidRoot w:val="009D01BB"/>
    <w:rsid w:val="00045D92"/>
    <w:rsid w:val="002F72E3"/>
    <w:rsid w:val="00342197"/>
    <w:rsid w:val="008237C5"/>
    <w:rsid w:val="00887109"/>
    <w:rsid w:val="009D01BB"/>
    <w:rsid w:val="00A056F4"/>
    <w:rsid w:val="00A76D60"/>
    <w:rsid w:val="00C02F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1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9D01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D01BB"/>
    <w:pPr>
      <w:ind w:left="720"/>
      <w:contextualSpacing/>
    </w:pPr>
  </w:style>
</w:styles>
</file>

<file path=word/webSettings.xml><?xml version="1.0" encoding="utf-8"?>
<w:webSettings xmlns:r="http://schemas.openxmlformats.org/officeDocument/2006/relationships" xmlns:w="http://schemas.openxmlformats.org/wordprocessingml/2006/main">
  <w:divs>
    <w:div w:id="195651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22</Pages>
  <Words>5375</Words>
  <Characters>30643</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Математика</cp:lastModifiedBy>
  <cp:revision>1</cp:revision>
  <dcterms:created xsi:type="dcterms:W3CDTF">2013-12-03T20:30:00Z</dcterms:created>
  <dcterms:modified xsi:type="dcterms:W3CDTF">2013-11-20T17:09:00Z</dcterms:modified>
</cp:coreProperties>
</file>